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216" w:type="dxa"/>
        <w:jc w:val="center"/>
        <w:tblLayout w:type="fixed"/>
        <w:tblCellMar>
          <w:left w:w="10" w:type="dxa"/>
          <w:right w:w="10" w:type="dxa"/>
        </w:tblCellMar>
        <w:tblLook w:val="0000" w:firstRow="0" w:lastRow="0" w:firstColumn="0" w:lastColumn="0" w:noHBand="0" w:noVBand="0"/>
      </w:tblPr>
      <w:tblGrid>
        <w:gridCol w:w="10216"/>
      </w:tblGrid>
      <w:tr w:rsidR="00463309" w:rsidRPr="006A0E65" w14:paraId="24A55F32" w14:textId="77777777" w:rsidTr="0084747C">
        <w:trPr>
          <w:jc w:val="center"/>
        </w:trPr>
        <w:tc>
          <w:tcPr>
            <w:tcW w:w="10216"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tcPr>
          <w:p w14:paraId="7C74E1B5" w14:textId="0E8CF362" w:rsidR="00463309" w:rsidRPr="006A0E65" w:rsidRDefault="000C158F" w:rsidP="007B7325">
            <w:pPr>
              <w:pStyle w:val="TableContentsuser"/>
              <w:spacing w:line="276" w:lineRule="auto"/>
              <w:jc w:val="center"/>
              <w:rPr>
                <w:rFonts w:ascii="Times New Roman" w:hAnsi="Times New Roman" w:cs="Times New Roman"/>
                <w:b/>
                <w:bCs/>
              </w:rPr>
            </w:pPr>
            <w:r w:rsidRPr="006A0E65">
              <w:rPr>
                <w:rFonts w:ascii="Times New Roman" w:hAnsi="Times New Roman" w:cs="Times New Roman"/>
                <w:b/>
                <w:bCs/>
              </w:rPr>
              <w:t>PREGÃO PRESENCIAL</w:t>
            </w:r>
          </w:p>
          <w:p w14:paraId="0E13249B" w14:textId="2127DB23" w:rsidR="00AE183D" w:rsidRPr="006A0E65" w:rsidRDefault="00AE183D" w:rsidP="007B7325">
            <w:pPr>
              <w:pStyle w:val="TableContentsuser"/>
              <w:spacing w:line="276" w:lineRule="auto"/>
              <w:jc w:val="center"/>
              <w:rPr>
                <w:rFonts w:ascii="Times New Roman" w:hAnsi="Times New Roman" w:cs="Times New Roman"/>
                <w:b/>
                <w:bCs/>
              </w:rPr>
            </w:pPr>
            <w:r w:rsidRPr="006A0E65">
              <w:rPr>
                <w:rFonts w:ascii="Times New Roman" w:hAnsi="Times New Roman" w:cs="Times New Roman"/>
                <w:b/>
                <w:bCs/>
              </w:rPr>
              <w:t>LEI 14.133/2021</w:t>
            </w:r>
          </w:p>
          <w:p w14:paraId="63252FBD" w14:textId="55B82846" w:rsidR="00AE183D" w:rsidRPr="006A0E65" w:rsidRDefault="00AE183D" w:rsidP="007B7325">
            <w:pPr>
              <w:pStyle w:val="TableContentsuser"/>
              <w:spacing w:line="276" w:lineRule="auto"/>
              <w:jc w:val="center"/>
              <w:rPr>
                <w:rFonts w:ascii="Times New Roman" w:hAnsi="Times New Roman" w:cs="Times New Roman"/>
                <w:b/>
                <w:bCs/>
              </w:rPr>
            </w:pPr>
            <w:r w:rsidRPr="006A0E65">
              <w:rPr>
                <w:rFonts w:ascii="Times New Roman" w:hAnsi="Times New Roman" w:cs="Times New Roman"/>
                <w:b/>
                <w:bCs/>
              </w:rPr>
              <w:t xml:space="preserve">DECRETO MUNICIPAL Nº </w:t>
            </w:r>
            <w:r w:rsidR="000C158F" w:rsidRPr="006A0E65">
              <w:rPr>
                <w:rFonts w:ascii="Times New Roman" w:hAnsi="Times New Roman" w:cs="Times New Roman"/>
                <w:b/>
                <w:bCs/>
              </w:rPr>
              <w:t>101</w:t>
            </w:r>
            <w:r w:rsidRPr="006A0E65">
              <w:rPr>
                <w:rFonts w:ascii="Times New Roman" w:hAnsi="Times New Roman" w:cs="Times New Roman"/>
                <w:b/>
                <w:bCs/>
              </w:rPr>
              <w:t>/2023</w:t>
            </w:r>
          </w:p>
        </w:tc>
      </w:tr>
    </w:tbl>
    <w:p w14:paraId="7741CC77" w14:textId="77777777" w:rsidR="00463309" w:rsidRPr="006A0E65" w:rsidRDefault="00463309" w:rsidP="007B7325">
      <w:pPr>
        <w:pStyle w:val="Standarduser"/>
        <w:spacing w:line="276" w:lineRule="auto"/>
        <w:rPr>
          <w:rFonts w:ascii="Times New Roman" w:hAnsi="Times New Roman" w:cs="Times New Roman"/>
        </w:rPr>
      </w:pPr>
    </w:p>
    <w:tbl>
      <w:tblPr>
        <w:tblStyle w:val="Tabelacomgrade"/>
        <w:tblW w:w="10207" w:type="dxa"/>
        <w:tblInd w:w="-856" w:type="dxa"/>
        <w:tblLook w:val="04A0" w:firstRow="1" w:lastRow="0" w:firstColumn="1" w:lastColumn="0" w:noHBand="0" w:noVBand="1"/>
      </w:tblPr>
      <w:tblGrid>
        <w:gridCol w:w="10207"/>
      </w:tblGrid>
      <w:tr w:rsidR="00AE183D" w:rsidRPr="006A0E65" w14:paraId="4D6AF7EA" w14:textId="77777777" w:rsidTr="00AE183D">
        <w:tc>
          <w:tcPr>
            <w:tcW w:w="10207" w:type="dxa"/>
          </w:tcPr>
          <w:p w14:paraId="506F004A" w14:textId="005095B2" w:rsidR="00AE183D" w:rsidRPr="006A0E65" w:rsidRDefault="00AE183D" w:rsidP="007B7325">
            <w:pPr>
              <w:pStyle w:val="Standarduser"/>
              <w:spacing w:line="276" w:lineRule="auto"/>
              <w:jc w:val="center"/>
              <w:rPr>
                <w:rFonts w:ascii="Times New Roman" w:hAnsi="Times New Roman" w:cs="Times New Roman"/>
              </w:rPr>
            </w:pPr>
            <w:r w:rsidRPr="006A0E65">
              <w:rPr>
                <w:rFonts w:ascii="Times New Roman" w:hAnsi="Times New Roman" w:cs="Times New Roman"/>
                <w:b/>
                <w:bCs/>
              </w:rPr>
              <w:t>DOCUMENTO DE FORMALIZAÇÃO DA DEMANDA – DFD</w:t>
            </w:r>
          </w:p>
        </w:tc>
      </w:tr>
    </w:tbl>
    <w:p w14:paraId="06D13523" w14:textId="77777777" w:rsidR="00AE183D" w:rsidRPr="006A0E65" w:rsidRDefault="00AE183D" w:rsidP="007B7325">
      <w:pPr>
        <w:pStyle w:val="Standarduser"/>
        <w:spacing w:line="276" w:lineRule="auto"/>
        <w:rPr>
          <w:rFonts w:ascii="Times New Roman" w:hAnsi="Times New Roman" w:cs="Times New Roman"/>
        </w:rPr>
      </w:pPr>
    </w:p>
    <w:tbl>
      <w:tblPr>
        <w:tblW w:w="10216" w:type="dxa"/>
        <w:jc w:val="center"/>
        <w:tblLayout w:type="fixed"/>
        <w:tblCellMar>
          <w:left w:w="10" w:type="dxa"/>
          <w:right w:w="10" w:type="dxa"/>
        </w:tblCellMar>
        <w:tblLook w:val="0000" w:firstRow="0" w:lastRow="0" w:firstColumn="0" w:lastColumn="0" w:noHBand="0" w:noVBand="0"/>
      </w:tblPr>
      <w:tblGrid>
        <w:gridCol w:w="4390"/>
        <w:gridCol w:w="5811"/>
        <w:gridCol w:w="15"/>
      </w:tblGrid>
      <w:tr w:rsidR="00463309" w:rsidRPr="006A0E65" w14:paraId="709BFEDE" w14:textId="77777777" w:rsidTr="009A607D">
        <w:trPr>
          <w:jc w:val="center"/>
        </w:trPr>
        <w:tc>
          <w:tcPr>
            <w:tcW w:w="10216" w:type="dxa"/>
            <w:gridSpan w:val="3"/>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tcPr>
          <w:p w14:paraId="324DE020" w14:textId="73B720A1" w:rsidR="00463309" w:rsidRPr="006A0E65" w:rsidRDefault="00463309" w:rsidP="007B7325">
            <w:pPr>
              <w:pStyle w:val="TableContentsuser"/>
              <w:spacing w:line="276" w:lineRule="auto"/>
              <w:jc w:val="both"/>
              <w:rPr>
                <w:rFonts w:ascii="Times New Roman" w:eastAsia="Arial-BoldMT" w:hAnsi="Times New Roman" w:cs="Times New Roman"/>
                <w:b/>
                <w:bCs/>
              </w:rPr>
            </w:pPr>
            <w:r w:rsidRPr="006A0E65">
              <w:rPr>
                <w:rFonts w:ascii="Times New Roman" w:eastAsia="Arial-BoldMT" w:hAnsi="Times New Roman" w:cs="Times New Roman"/>
                <w:b/>
                <w:bCs/>
              </w:rPr>
              <w:t xml:space="preserve">UNIDADE REQUISITANTE: </w:t>
            </w:r>
            <w:r w:rsidR="00C83072" w:rsidRPr="006A0E65">
              <w:rPr>
                <w:rFonts w:ascii="Times New Roman" w:eastAsia="Arial-BoldMT" w:hAnsi="Times New Roman" w:cs="Times New Roman"/>
              </w:rPr>
              <w:t xml:space="preserve">Secretaria de </w:t>
            </w:r>
            <w:r w:rsidR="002C3B24" w:rsidRPr="006A0E65">
              <w:rPr>
                <w:rFonts w:ascii="Times New Roman" w:eastAsia="Arial-BoldMT" w:hAnsi="Times New Roman" w:cs="Times New Roman"/>
              </w:rPr>
              <w:t xml:space="preserve">Educação e Cultura </w:t>
            </w:r>
          </w:p>
        </w:tc>
      </w:tr>
      <w:tr w:rsidR="00463309" w:rsidRPr="006A0E65" w14:paraId="6EF24C14" w14:textId="77777777" w:rsidTr="009A607D">
        <w:trPr>
          <w:jc w:val="center"/>
        </w:trPr>
        <w:tc>
          <w:tcPr>
            <w:tcW w:w="10216" w:type="dxa"/>
            <w:gridSpan w:val="3"/>
            <w:tcBorders>
              <w:left w:val="single" w:sz="4" w:space="0" w:color="000000"/>
              <w:bottom w:val="single" w:sz="4" w:space="0" w:color="000000"/>
              <w:right w:val="single" w:sz="4" w:space="0" w:color="000000"/>
            </w:tcBorders>
            <w:tcMar>
              <w:top w:w="55" w:type="dxa"/>
              <w:left w:w="55" w:type="dxa"/>
              <w:bottom w:w="55" w:type="dxa"/>
              <w:right w:w="55" w:type="dxa"/>
            </w:tcMar>
          </w:tcPr>
          <w:p w14:paraId="2B8D8349" w14:textId="4048A435" w:rsidR="00463309" w:rsidRPr="006A0E65" w:rsidRDefault="00463309" w:rsidP="007B7325">
            <w:pPr>
              <w:pStyle w:val="Standard"/>
              <w:spacing w:line="276" w:lineRule="auto"/>
              <w:rPr>
                <w:rFonts w:ascii="Times New Roman" w:eastAsia="Arial-BoldMT" w:hAnsi="Times New Roman" w:cs="Times New Roman"/>
              </w:rPr>
            </w:pPr>
            <w:r w:rsidRPr="006A0E65">
              <w:rPr>
                <w:rFonts w:ascii="Times New Roman" w:eastAsia="Arial-BoldMT" w:hAnsi="Times New Roman" w:cs="Times New Roman"/>
                <w:b/>
                <w:bCs/>
              </w:rPr>
              <w:t>SERVIDOR RESPONSÁVEL:</w:t>
            </w:r>
            <w:r w:rsidR="00AE183D" w:rsidRPr="006A0E65">
              <w:rPr>
                <w:rFonts w:ascii="Times New Roman" w:eastAsia="Arial-BoldMT" w:hAnsi="Times New Roman" w:cs="Times New Roman"/>
                <w:b/>
                <w:bCs/>
              </w:rPr>
              <w:t xml:space="preserve"> </w:t>
            </w:r>
            <w:r w:rsidR="007B7325" w:rsidRPr="006A0E65">
              <w:rPr>
                <w:rFonts w:ascii="Times New Roman" w:eastAsia="Arial-BoldMT" w:hAnsi="Times New Roman" w:cs="Times New Roman"/>
              </w:rPr>
              <w:t>Cristina Schneider</w:t>
            </w:r>
          </w:p>
        </w:tc>
      </w:tr>
      <w:tr w:rsidR="00463309" w:rsidRPr="006A0E65" w14:paraId="4329C88E" w14:textId="77777777" w:rsidTr="009A607D">
        <w:trPr>
          <w:jc w:val="center"/>
        </w:trPr>
        <w:tc>
          <w:tcPr>
            <w:tcW w:w="4390" w:type="dxa"/>
            <w:tcBorders>
              <w:left w:val="single" w:sz="4" w:space="0" w:color="000000"/>
              <w:bottom w:val="single" w:sz="4" w:space="0" w:color="000000"/>
            </w:tcBorders>
            <w:tcMar>
              <w:top w:w="55" w:type="dxa"/>
              <w:left w:w="55" w:type="dxa"/>
              <w:bottom w:w="55" w:type="dxa"/>
              <w:right w:w="55" w:type="dxa"/>
            </w:tcMar>
          </w:tcPr>
          <w:p w14:paraId="605D7CD2" w14:textId="5A58A3B2" w:rsidR="007B7325" w:rsidRPr="006A0E65" w:rsidRDefault="00463309" w:rsidP="007B7325">
            <w:pPr>
              <w:pStyle w:val="TableContentsuser"/>
              <w:spacing w:line="276" w:lineRule="auto"/>
              <w:jc w:val="both"/>
              <w:rPr>
                <w:rFonts w:ascii="Times New Roman" w:eastAsia="Arial-BoldMT" w:hAnsi="Times New Roman" w:cs="Times New Roman"/>
              </w:rPr>
            </w:pPr>
            <w:r w:rsidRPr="006A0E65">
              <w:rPr>
                <w:rFonts w:ascii="Times New Roman" w:eastAsia="Arial-BoldMT" w:hAnsi="Times New Roman" w:cs="Times New Roman"/>
                <w:b/>
                <w:bCs/>
              </w:rPr>
              <w:t>E-MAIL:</w:t>
            </w:r>
            <w:hyperlink r:id="rId8" w:history="1">
              <w:r w:rsidR="007B7325" w:rsidRPr="006A0E65">
                <w:rPr>
                  <w:rStyle w:val="Hyperlink"/>
                  <w:rFonts w:ascii="Times New Roman" w:eastAsia="Arial-BoldMT" w:hAnsi="Times New Roman" w:cs="Times New Roman"/>
                </w:rPr>
                <w:t>smec@condor.rs.gov.br</w:t>
              </w:r>
            </w:hyperlink>
          </w:p>
        </w:tc>
        <w:tc>
          <w:tcPr>
            <w:tcW w:w="5826" w:type="dxa"/>
            <w:gridSpan w:val="2"/>
            <w:tcBorders>
              <w:left w:val="single" w:sz="4" w:space="0" w:color="000000"/>
              <w:bottom w:val="single" w:sz="4" w:space="0" w:color="000000"/>
              <w:right w:val="single" w:sz="4" w:space="0" w:color="000000"/>
            </w:tcBorders>
            <w:tcMar>
              <w:top w:w="0" w:type="dxa"/>
              <w:left w:w="10" w:type="dxa"/>
              <w:bottom w:w="0" w:type="dxa"/>
              <w:right w:w="10" w:type="dxa"/>
            </w:tcMar>
          </w:tcPr>
          <w:p w14:paraId="7D8A714E" w14:textId="76871208" w:rsidR="00463309" w:rsidRPr="006A0E65" w:rsidRDefault="00463309" w:rsidP="007B7325">
            <w:pPr>
              <w:pStyle w:val="TableContentsuser"/>
              <w:spacing w:line="276" w:lineRule="auto"/>
              <w:jc w:val="both"/>
              <w:rPr>
                <w:rFonts w:ascii="Times New Roman" w:eastAsia="Arial-BoldMT" w:hAnsi="Times New Roman" w:cs="Times New Roman"/>
                <w:b/>
                <w:bCs/>
              </w:rPr>
            </w:pPr>
            <w:r w:rsidRPr="006A0E65">
              <w:rPr>
                <w:rFonts w:ascii="Times New Roman" w:eastAsia="Arial-BoldMT" w:hAnsi="Times New Roman" w:cs="Times New Roman"/>
                <w:b/>
                <w:bCs/>
              </w:rPr>
              <w:t xml:space="preserve">TELEFONE: </w:t>
            </w:r>
            <w:r w:rsidR="00AE183D" w:rsidRPr="006A0E65">
              <w:rPr>
                <w:rFonts w:ascii="Times New Roman" w:eastAsia="Arial-BoldMT" w:hAnsi="Times New Roman" w:cs="Times New Roman"/>
              </w:rPr>
              <w:t>(55) 3379-</w:t>
            </w:r>
            <w:r w:rsidR="002C3B24" w:rsidRPr="006A0E65">
              <w:rPr>
                <w:rFonts w:ascii="Times New Roman" w:eastAsia="Arial-BoldMT" w:hAnsi="Times New Roman" w:cs="Times New Roman"/>
              </w:rPr>
              <w:t>1108</w:t>
            </w:r>
            <w:r w:rsidR="00AE183D" w:rsidRPr="006A0E65">
              <w:rPr>
                <w:rFonts w:ascii="Times New Roman" w:eastAsia="Arial-BoldMT" w:hAnsi="Times New Roman" w:cs="Times New Roman"/>
              </w:rPr>
              <w:t xml:space="preserve"> </w:t>
            </w:r>
          </w:p>
        </w:tc>
      </w:tr>
      <w:tr w:rsidR="00463309" w:rsidRPr="006A0E65" w14:paraId="342EA0E2" w14:textId="77777777" w:rsidTr="009A607D">
        <w:trPr>
          <w:gridAfter w:val="1"/>
          <w:wAfter w:w="15" w:type="dxa"/>
          <w:jc w:val="center"/>
        </w:trPr>
        <w:tc>
          <w:tcPr>
            <w:tcW w:w="10201" w:type="dxa"/>
            <w:gridSpan w:val="2"/>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tcPr>
          <w:p w14:paraId="50F3CDE5" w14:textId="0A5521C8" w:rsidR="00463309" w:rsidRPr="006A0E65" w:rsidRDefault="00633832" w:rsidP="007B7325">
            <w:pPr>
              <w:pStyle w:val="TableContentsuser"/>
              <w:numPr>
                <w:ilvl w:val="0"/>
                <w:numId w:val="1"/>
              </w:numPr>
              <w:spacing w:line="276" w:lineRule="auto"/>
              <w:ind w:left="0" w:firstLine="0"/>
              <w:rPr>
                <w:rFonts w:ascii="Times New Roman" w:hAnsi="Times New Roman" w:cs="Times New Roman"/>
                <w:b/>
                <w:bCs/>
                <w:caps/>
              </w:rPr>
            </w:pPr>
            <w:r w:rsidRPr="006A0E65">
              <w:rPr>
                <w:rFonts w:ascii="Times New Roman" w:hAnsi="Times New Roman" w:cs="Times New Roman"/>
                <w:b/>
                <w:bCs/>
                <w:caps/>
              </w:rPr>
              <w:t>objeto</w:t>
            </w:r>
          </w:p>
        </w:tc>
      </w:tr>
      <w:tr w:rsidR="00633832" w:rsidRPr="006A0E65" w14:paraId="65C4F5C3" w14:textId="77777777" w:rsidTr="009A607D">
        <w:trPr>
          <w:gridAfter w:val="1"/>
          <w:wAfter w:w="15" w:type="dxa"/>
          <w:jc w:val="center"/>
        </w:trPr>
        <w:tc>
          <w:tcPr>
            <w:tcW w:w="10201" w:type="dxa"/>
            <w:gridSpan w:val="2"/>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tcPr>
          <w:p w14:paraId="6543B85E" w14:textId="77777777" w:rsidR="009A607D" w:rsidRPr="006A0E65" w:rsidRDefault="009A607D" w:rsidP="009A607D">
            <w:pPr>
              <w:shd w:val="clear" w:color="auto" w:fill="FFFFFF" w:themeFill="background1"/>
              <w:autoSpaceDE w:val="0"/>
              <w:autoSpaceDN w:val="0"/>
              <w:adjustRightInd w:val="0"/>
              <w:spacing w:line="276" w:lineRule="auto"/>
              <w:ind w:right="-144"/>
              <w:jc w:val="both"/>
              <w:rPr>
                <w:iCs/>
              </w:rPr>
            </w:pPr>
            <w:r w:rsidRPr="006A0E65">
              <w:rPr>
                <w:iCs/>
              </w:rPr>
              <w:t>C</w:t>
            </w:r>
            <w:r w:rsidR="002C3B24" w:rsidRPr="006A0E65">
              <w:rPr>
                <w:iCs/>
              </w:rPr>
              <w:t>ontratação de empresa especializada para prestação de serviços de transporte terceirizado para alunos</w:t>
            </w:r>
            <w:r w:rsidRPr="006A0E65">
              <w:rPr>
                <w:iCs/>
              </w:rPr>
              <w:t xml:space="preserve"> </w:t>
            </w:r>
          </w:p>
          <w:p w14:paraId="3EA0EDC0" w14:textId="77777777" w:rsidR="009A607D" w:rsidRPr="006A0E65" w:rsidRDefault="002C3B24" w:rsidP="009A607D">
            <w:pPr>
              <w:shd w:val="clear" w:color="auto" w:fill="FFFFFF" w:themeFill="background1"/>
              <w:autoSpaceDE w:val="0"/>
              <w:autoSpaceDN w:val="0"/>
              <w:adjustRightInd w:val="0"/>
              <w:spacing w:line="276" w:lineRule="auto"/>
              <w:ind w:right="-144"/>
              <w:jc w:val="both"/>
              <w:rPr>
                <w:iCs/>
              </w:rPr>
            </w:pPr>
            <w:r w:rsidRPr="006A0E65">
              <w:rPr>
                <w:iCs/>
              </w:rPr>
              <w:t>da Educação Infantil, Ensino Fundamental e Ensino Médio, da Rede Pública Municipal e Estadual de</w:t>
            </w:r>
          </w:p>
          <w:p w14:paraId="3B34704C" w14:textId="2E00B9E1" w:rsidR="00853BEB" w:rsidRPr="006A0E65" w:rsidRDefault="002C3B24" w:rsidP="009A607D">
            <w:pPr>
              <w:shd w:val="clear" w:color="auto" w:fill="FFFFFF" w:themeFill="background1"/>
              <w:autoSpaceDE w:val="0"/>
              <w:autoSpaceDN w:val="0"/>
              <w:adjustRightInd w:val="0"/>
              <w:spacing w:line="276" w:lineRule="auto"/>
              <w:ind w:right="-144"/>
              <w:jc w:val="both"/>
              <w:rPr>
                <w:iCs/>
              </w:rPr>
            </w:pPr>
            <w:r w:rsidRPr="006A0E65">
              <w:rPr>
                <w:iCs/>
              </w:rPr>
              <w:t>Ensino do Município de Condor.</w:t>
            </w:r>
          </w:p>
        </w:tc>
      </w:tr>
      <w:tr w:rsidR="00463309" w:rsidRPr="006A0E65" w14:paraId="4B4738AC" w14:textId="77777777" w:rsidTr="009A607D">
        <w:trPr>
          <w:gridAfter w:val="1"/>
          <w:wAfter w:w="15" w:type="dxa"/>
          <w:jc w:val="center"/>
        </w:trPr>
        <w:tc>
          <w:tcPr>
            <w:tcW w:w="10201" w:type="dxa"/>
            <w:gridSpan w:val="2"/>
            <w:tcBorders>
              <w:left w:val="single" w:sz="4" w:space="0" w:color="000000"/>
              <w:bottom w:val="single" w:sz="4" w:space="0" w:color="000000"/>
              <w:right w:val="single" w:sz="4" w:space="0" w:color="000000"/>
            </w:tcBorders>
            <w:tcMar>
              <w:top w:w="55" w:type="dxa"/>
              <w:left w:w="55" w:type="dxa"/>
              <w:bottom w:w="55" w:type="dxa"/>
              <w:right w:w="55" w:type="dxa"/>
            </w:tcMar>
          </w:tcPr>
          <w:p w14:paraId="631F853C" w14:textId="112822A5" w:rsidR="00463309" w:rsidRPr="006A0E65" w:rsidRDefault="00463309" w:rsidP="007B7325">
            <w:pPr>
              <w:pStyle w:val="TableContentsuser"/>
              <w:numPr>
                <w:ilvl w:val="0"/>
                <w:numId w:val="1"/>
              </w:numPr>
              <w:spacing w:line="276" w:lineRule="auto"/>
              <w:ind w:left="0" w:firstLine="0"/>
              <w:jc w:val="both"/>
              <w:rPr>
                <w:rFonts w:ascii="Times New Roman" w:hAnsi="Times New Roman" w:cs="Times New Roman"/>
              </w:rPr>
            </w:pPr>
            <w:bookmarkStart w:id="0" w:name="_Hlk185541877"/>
            <w:r w:rsidRPr="006A0E65">
              <w:rPr>
                <w:rFonts w:ascii="Times New Roman" w:hAnsi="Times New Roman" w:cs="Times New Roman"/>
              </w:rPr>
              <w:t xml:space="preserve"> </w:t>
            </w:r>
            <w:r w:rsidRPr="006A0E65">
              <w:rPr>
                <w:rFonts w:ascii="Times New Roman" w:hAnsi="Times New Roman" w:cs="Times New Roman"/>
                <w:b/>
                <w:bCs/>
              </w:rPr>
              <w:t>JUSTIFICATIVA DA NECESSIDADE DA CONTRATAÇÃO</w:t>
            </w:r>
          </w:p>
        </w:tc>
      </w:tr>
      <w:tr w:rsidR="00633832" w:rsidRPr="006A0E65" w14:paraId="146F6952" w14:textId="77777777" w:rsidTr="009A607D">
        <w:trPr>
          <w:gridAfter w:val="1"/>
          <w:wAfter w:w="15" w:type="dxa"/>
          <w:jc w:val="center"/>
        </w:trPr>
        <w:tc>
          <w:tcPr>
            <w:tcW w:w="10201" w:type="dxa"/>
            <w:gridSpan w:val="2"/>
            <w:tcBorders>
              <w:left w:val="single" w:sz="4" w:space="0" w:color="000000"/>
              <w:bottom w:val="single" w:sz="4" w:space="0" w:color="000000"/>
              <w:right w:val="single" w:sz="4" w:space="0" w:color="000000"/>
            </w:tcBorders>
            <w:tcMar>
              <w:top w:w="55" w:type="dxa"/>
              <w:left w:w="55" w:type="dxa"/>
              <w:bottom w:w="55" w:type="dxa"/>
              <w:right w:w="55" w:type="dxa"/>
            </w:tcMar>
          </w:tcPr>
          <w:p w14:paraId="1216EC2E" w14:textId="0FDB661F" w:rsidR="000C158F" w:rsidRPr="006A0E65" w:rsidRDefault="002C3B24" w:rsidP="004C3910">
            <w:pPr>
              <w:pStyle w:val="TableContentsuser"/>
              <w:spacing w:line="276" w:lineRule="auto"/>
              <w:jc w:val="both"/>
              <w:rPr>
                <w:rFonts w:ascii="Times New Roman" w:hAnsi="Times New Roman" w:cs="Times New Roman"/>
              </w:rPr>
            </w:pPr>
            <w:bookmarkStart w:id="1" w:name="_Hlk218881701"/>
            <w:r w:rsidRPr="006A0E65">
              <w:rPr>
                <w:rFonts w:ascii="Times New Roman" w:hAnsi="Times New Roman" w:cs="Times New Roman"/>
              </w:rPr>
              <w:t>A presente contratação tem por finalidade assegurar a efetivação do direito fundamental à educação, especialmente no que se refere à garantia de acesso e permanência escolar de crianças e adolescentes, nos termos da Constituição Federal e da legislação educacional vigente. Busca-se, por meio desta, atender às necessidades de Transporte Escolar dos estudantes regularmente matriculados nas Unidades de Ensino da Rede Pública Municipal e Estadual do Município de Condor, especialmente daqueles residentes em áreas rurais de difícil acesso.</w:t>
            </w:r>
            <w:r w:rsidR="004C3910">
              <w:rPr>
                <w:rFonts w:ascii="Times New Roman" w:hAnsi="Times New Roman" w:cs="Times New Roman"/>
              </w:rPr>
              <w:t xml:space="preserve"> </w:t>
            </w:r>
            <w:r w:rsidRPr="006A0E65">
              <w:rPr>
                <w:rFonts w:ascii="Times New Roman" w:hAnsi="Times New Roman" w:cs="Times New Roman"/>
              </w:rPr>
              <w:t>A disponibilização do transporte escolar mostra-se indispensável para viabilizar o deslocamento diário dos alunos até as instituições de ensino, bem como o retorno seguro às suas residências, assegurando condições adequadas de frequência escolar e igualdade de oportunidades no acesso à educação pública. Trata-se de medida essencial para a efetividade das políticas públicas educacionais, sobretudo em regiões onde a dispersão geográfica e as condições viárias dificultam o acesso aos estabelecimentos de ensino.</w:t>
            </w:r>
            <w:r w:rsidR="004C3910">
              <w:rPr>
                <w:rFonts w:ascii="Times New Roman" w:hAnsi="Times New Roman" w:cs="Times New Roman"/>
              </w:rPr>
              <w:t xml:space="preserve"> </w:t>
            </w:r>
            <w:r w:rsidRPr="006A0E65">
              <w:rPr>
                <w:rFonts w:ascii="Times New Roman" w:hAnsi="Times New Roman" w:cs="Times New Roman"/>
              </w:rPr>
              <w:t xml:space="preserve">Ressalta-se que, embora o Município disponha de frota própria destinada ao transporte escolar, </w:t>
            </w:r>
            <w:proofErr w:type="spellStart"/>
            <w:r w:rsidRPr="006A0E65">
              <w:rPr>
                <w:rFonts w:ascii="Times New Roman" w:hAnsi="Times New Roman" w:cs="Times New Roman"/>
              </w:rPr>
              <w:t>esta</w:t>
            </w:r>
            <w:proofErr w:type="spellEnd"/>
            <w:r w:rsidRPr="006A0E65">
              <w:rPr>
                <w:rFonts w:ascii="Times New Roman" w:hAnsi="Times New Roman" w:cs="Times New Roman"/>
              </w:rPr>
              <w:t xml:space="preserve"> se revela insuficiente para atender, de forma integral e eficiente, a totalidade da demanda existente, seja em razão da extensão territorial, do número de rotas necessárias ou das condições específicas das vias rurais. Diante dessa limitação operacional, torna-se necessária e imprescindível a contratação de empresa especializada no ramo de transporte escolar, devidamente capacitada para a execução do serviço, conforme as linhas previamente definidas pelo Setor de Transporte Escolar.</w:t>
            </w:r>
            <w:r w:rsidR="004C3910">
              <w:rPr>
                <w:rFonts w:ascii="Times New Roman" w:hAnsi="Times New Roman" w:cs="Times New Roman"/>
              </w:rPr>
              <w:t xml:space="preserve"> </w:t>
            </w:r>
            <w:r w:rsidRPr="006A0E65">
              <w:rPr>
                <w:rFonts w:ascii="Times New Roman" w:hAnsi="Times New Roman" w:cs="Times New Roman"/>
              </w:rPr>
              <w:t>Cumpre destacar, ainda, que é dever do Município garantir a oferta da educação básica obrigatória e gratuita dos 4 (quatro) aos 17 (dezessete) anos de idade, compreendendo a Educação Infantil, o Ensino Fundamental e o Ensino Médio, bem como assegurar o acesso público e gratuito aos Ensinos Fundamental e Médio àqueles que não os concluíram na idade própria. Nesse contexto, o transporte escolar configura-se como serviço acessório essencial à prestação do serviço público educacional, sendo instrumento indispensável para a concretização desse dever constitucional.</w:t>
            </w:r>
            <w:r w:rsidR="004C3910">
              <w:rPr>
                <w:rFonts w:ascii="Times New Roman" w:hAnsi="Times New Roman" w:cs="Times New Roman"/>
              </w:rPr>
              <w:t xml:space="preserve"> </w:t>
            </w:r>
            <w:r w:rsidRPr="006A0E65">
              <w:rPr>
                <w:rFonts w:ascii="Times New Roman" w:hAnsi="Times New Roman" w:cs="Times New Roman"/>
              </w:rPr>
              <w:t xml:space="preserve">Dessa forma, a contratação pretendida revela-se plenamente </w:t>
            </w:r>
            <w:r w:rsidRPr="006A0E65">
              <w:rPr>
                <w:rFonts w:ascii="Times New Roman" w:hAnsi="Times New Roman" w:cs="Times New Roman"/>
              </w:rPr>
              <w:lastRenderedPageBreak/>
              <w:t>justificada e necessária, constituindo medida adequada para assegurar a continuidade, a regularidade e a eficiência do transporte escolar gratuito na área rural do Município de Condor, em consonância com o interesse público e com as diretrizes estabelecidas pela Secretaria Municipal da Educação e Cultura.</w:t>
            </w:r>
          </w:p>
        </w:tc>
      </w:tr>
      <w:bookmarkEnd w:id="0"/>
      <w:bookmarkEnd w:id="1"/>
      <w:tr w:rsidR="00463309" w:rsidRPr="006A0E65" w14:paraId="7F23CEAC" w14:textId="77777777" w:rsidTr="009A607D">
        <w:trPr>
          <w:gridAfter w:val="1"/>
          <w:wAfter w:w="15" w:type="dxa"/>
          <w:trHeight w:val="25"/>
          <w:jc w:val="center"/>
        </w:trPr>
        <w:tc>
          <w:tcPr>
            <w:tcW w:w="10201" w:type="dxa"/>
            <w:gridSpan w:val="2"/>
            <w:tcBorders>
              <w:left w:val="single" w:sz="4" w:space="0" w:color="000000"/>
              <w:bottom w:val="single" w:sz="4" w:space="0" w:color="000000"/>
              <w:right w:val="single" w:sz="4" w:space="0" w:color="000000"/>
            </w:tcBorders>
            <w:tcMar>
              <w:top w:w="55" w:type="dxa"/>
              <w:left w:w="55" w:type="dxa"/>
              <w:bottom w:w="55" w:type="dxa"/>
              <w:right w:w="55" w:type="dxa"/>
            </w:tcMar>
          </w:tcPr>
          <w:p w14:paraId="04BDC463" w14:textId="77777777" w:rsidR="00463309" w:rsidRPr="006A0E65" w:rsidRDefault="00463309" w:rsidP="007B7325">
            <w:pPr>
              <w:pStyle w:val="NormalWeb"/>
              <w:numPr>
                <w:ilvl w:val="0"/>
                <w:numId w:val="1"/>
              </w:numPr>
              <w:autoSpaceDN w:val="0"/>
              <w:spacing w:before="0" w:beforeAutospacing="0" w:after="0" w:afterAutospacing="0" w:line="276" w:lineRule="auto"/>
              <w:ind w:left="0" w:firstLine="0"/>
              <w:jc w:val="both"/>
              <w:rPr>
                <w:rFonts w:ascii="Times New Roman" w:hAnsi="Times New Roman"/>
                <w:b/>
                <w:bCs/>
                <w:sz w:val="24"/>
                <w:szCs w:val="24"/>
              </w:rPr>
            </w:pPr>
            <w:r w:rsidRPr="006A0E65">
              <w:rPr>
                <w:rFonts w:ascii="Times New Roman" w:hAnsi="Times New Roman"/>
                <w:b/>
                <w:bCs/>
                <w:sz w:val="24"/>
                <w:szCs w:val="24"/>
              </w:rPr>
              <w:lastRenderedPageBreak/>
              <w:t>DESCRIÇÕES E QUANTIDADES:</w:t>
            </w:r>
          </w:p>
        </w:tc>
      </w:tr>
      <w:tr w:rsidR="00463309" w:rsidRPr="006A0E65" w14:paraId="64F1F309" w14:textId="77777777" w:rsidTr="006A0E65">
        <w:trPr>
          <w:gridAfter w:val="1"/>
          <w:wAfter w:w="15" w:type="dxa"/>
          <w:trHeight w:val="656"/>
          <w:jc w:val="center"/>
        </w:trPr>
        <w:tc>
          <w:tcPr>
            <w:tcW w:w="10201" w:type="dxa"/>
            <w:gridSpan w:val="2"/>
            <w:tcBorders>
              <w:left w:val="single" w:sz="4" w:space="0" w:color="000000"/>
              <w:bottom w:val="single" w:sz="4" w:space="0" w:color="000000"/>
              <w:right w:val="single" w:sz="4" w:space="0" w:color="000000"/>
            </w:tcBorders>
            <w:tcMar>
              <w:top w:w="55" w:type="dxa"/>
              <w:left w:w="55" w:type="dxa"/>
              <w:bottom w:w="55" w:type="dxa"/>
              <w:right w:w="55" w:type="dxa"/>
            </w:tcMar>
          </w:tcPr>
          <w:tbl>
            <w:tblPr>
              <w:tblW w:w="8009" w:type="dxa"/>
              <w:jc w:val="center"/>
              <w:tblLayout w:type="fixed"/>
              <w:tblLook w:val="0600" w:firstRow="0" w:lastRow="0" w:firstColumn="0" w:lastColumn="0" w:noHBand="1" w:noVBand="1"/>
            </w:tblPr>
            <w:tblGrid>
              <w:gridCol w:w="780"/>
              <w:gridCol w:w="5061"/>
              <w:gridCol w:w="709"/>
              <w:gridCol w:w="1459"/>
            </w:tblGrid>
            <w:tr w:rsidR="002E1B63" w:rsidRPr="006A0E65" w14:paraId="503F6F19" w14:textId="6465A73A" w:rsidTr="004C3910">
              <w:trPr>
                <w:trHeight w:val="287"/>
                <w:jc w:val="center"/>
              </w:trPr>
              <w:tc>
                <w:tcPr>
                  <w:tcW w:w="7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BBC8BFB" w14:textId="70B61800" w:rsidR="002E1B63" w:rsidRPr="006A0E65" w:rsidRDefault="002E1B63" w:rsidP="007B7325">
                  <w:pPr>
                    <w:spacing w:line="276" w:lineRule="auto"/>
                    <w:jc w:val="center"/>
                    <w:rPr>
                      <w:b/>
                      <w:bCs/>
                      <w:sz w:val="22"/>
                      <w:szCs w:val="22"/>
                    </w:rPr>
                  </w:pPr>
                  <w:r w:rsidRPr="006A0E65">
                    <w:rPr>
                      <w:b/>
                      <w:bCs/>
                      <w:sz w:val="22"/>
                      <w:szCs w:val="22"/>
                    </w:rPr>
                    <w:t>Item</w:t>
                  </w:r>
                </w:p>
              </w:tc>
              <w:tc>
                <w:tcPr>
                  <w:tcW w:w="5061"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B52DA73" w14:textId="3E479B7B" w:rsidR="002E1B63" w:rsidRPr="006A0E65" w:rsidRDefault="002E1B63" w:rsidP="007B7325">
                  <w:pPr>
                    <w:spacing w:line="276" w:lineRule="auto"/>
                    <w:jc w:val="center"/>
                    <w:rPr>
                      <w:b/>
                      <w:bCs/>
                      <w:sz w:val="22"/>
                      <w:szCs w:val="22"/>
                    </w:rPr>
                  </w:pPr>
                  <w:r w:rsidRPr="006A0E65">
                    <w:rPr>
                      <w:b/>
                      <w:bCs/>
                      <w:sz w:val="22"/>
                      <w:szCs w:val="22"/>
                    </w:rPr>
                    <w:t>Descrição</w:t>
                  </w:r>
                </w:p>
              </w:tc>
              <w:tc>
                <w:tcPr>
                  <w:tcW w:w="709" w:type="dxa"/>
                  <w:tcBorders>
                    <w:top w:val="single" w:sz="8" w:space="0" w:color="000000"/>
                    <w:bottom w:val="single" w:sz="8" w:space="0" w:color="000000"/>
                    <w:right w:val="single" w:sz="4" w:space="0" w:color="auto"/>
                  </w:tcBorders>
                </w:tcPr>
                <w:p w14:paraId="33A94A81" w14:textId="387EE48E" w:rsidR="002E1B63" w:rsidRPr="006A0E65" w:rsidRDefault="002E1B63" w:rsidP="007B7325">
                  <w:pPr>
                    <w:spacing w:line="276" w:lineRule="auto"/>
                    <w:jc w:val="center"/>
                    <w:rPr>
                      <w:b/>
                      <w:bCs/>
                      <w:sz w:val="22"/>
                      <w:szCs w:val="22"/>
                    </w:rPr>
                  </w:pPr>
                  <w:r w:rsidRPr="006A0E65">
                    <w:rPr>
                      <w:b/>
                      <w:bCs/>
                      <w:sz w:val="22"/>
                      <w:szCs w:val="22"/>
                    </w:rPr>
                    <w:t>Un.</w:t>
                  </w:r>
                </w:p>
              </w:tc>
              <w:tc>
                <w:tcPr>
                  <w:tcW w:w="1459" w:type="dxa"/>
                  <w:tcBorders>
                    <w:top w:val="single" w:sz="8" w:space="0" w:color="000000"/>
                    <w:left w:val="single" w:sz="4" w:space="0" w:color="auto"/>
                    <w:bottom w:val="single" w:sz="8" w:space="0" w:color="000000"/>
                    <w:right w:val="single" w:sz="8" w:space="0" w:color="000000"/>
                  </w:tcBorders>
                </w:tcPr>
                <w:p w14:paraId="2ACD3D1B" w14:textId="690E8C62" w:rsidR="002E1B63" w:rsidRPr="006A0E65" w:rsidRDefault="002E1B63" w:rsidP="007B7325">
                  <w:pPr>
                    <w:spacing w:line="276" w:lineRule="auto"/>
                    <w:jc w:val="center"/>
                    <w:rPr>
                      <w:b/>
                      <w:bCs/>
                      <w:sz w:val="22"/>
                      <w:szCs w:val="22"/>
                    </w:rPr>
                  </w:pPr>
                  <w:r w:rsidRPr="006A0E65">
                    <w:rPr>
                      <w:b/>
                      <w:bCs/>
                      <w:sz w:val="22"/>
                      <w:szCs w:val="22"/>
                    </w:rPr>
                    <w:t>Quantidade Anual</w:t>
                  </w:r>
                </w:p>
              </w:tc>
            </w:tr>
            <w:tr w:rsidR="002E1B63" w:rsidRPr="006A0E65" w14:paraId="69583898" w14:textId="1EADF0E7" w:rsidTr="004C3910">
              <w:trPr>
                <w:trHeight w:val="454"/>
                <w:jc w:val="center"/>
              </w:trPr>
              <w:tc>
                <w:tcPr>
                  <w:tcW w:w="780" w:type="dxa"/>
                  <w:tcBorders>
                    <w:left w:val="single" w:sz="8" w:space="0" w:color="000000"/>
                    <w:bottom w:val="single" w:sz="4" w:space="0" w:color="auto"/>
                    <w:right w:val="single" w:sz="8" w:space="0" w:color="000000"/>
                  </w:tcBorders>
                  <w:tcMar>
                    <w:top w:w="100" w:type="dxa"/>
                    <w:left w:w="100" w:type="dxa"/>
                    <w:bottom w:w="100" w:type="dxa"/>
                    <w:right w:w="100" w:type="dxa"/>
                  </w:tcMar>
                </w:tcPr>
                <w:p w14:paraId="2C95FBCF" w14:textId="77777777" w:rsidR="002E1B63" w:rsidRPr="006A0E65" w:rsidRDefault="002E1B63" w:rsidP="007B7325">
                  <w:pPr>
                    <w:spacing w:line="276" w:lineRule="auto"/>
                    <w:jc w:val="both"/>
                    <w:rPr>
                      <w:sz w:val="22"/>
                      <w:szCs w:val="22"/>
                    </w:rPr>
                  </w:pPr>
                  <w:r w:rsidRPr="006A0E65">
                    <w:rPr>
                      <w:sz w:val="22"/>
                      <w:szCs w:val="22"/>
                    </w:rPr>
                    <w:t>1</w:t>
                  </w:r>
                </w:p>
              </w:tc>
              <w:tc>
                <w:tcPr>
                  <w:tcW w:w="5061" w:type="dxa"/>
                  <w:tcBorders>
                    <w:bottom w:val="single" w:sz="4" w:space="0" w:color="auto"/>
                    <w:right w:val="single" w:sz="8" w:space="0" w:color="000000"/>
                  </w:tcBorders>
                  <w:tcMar>
                    <w:top w:w="100" w:type="dxa"/>
                    <w:left w:w="100" w:type="dxa"/>
                    <w:bottom w:w="100" w:type="dxa"/>
                    <w:right w:w="100" w:type="dxa"/>
                  </w:tcMar>
                </w:tcPr>
                <w:p w14:paraId="6B412216" w14:textId="77777777" w:rsidR="002E1B63" w:rsidRPr="006A0E65" w:rsidRDefault="002E1B63" w:rsidP="007B7325">
                  <w:pPr>
                    <w:spacing w:line="276" w:lineRule="auto"/>
                    <w:ind w:right="-144"/>
                    <w:jc w:val="both"/>
                    <w:rPr>
                      <w:sz w:val="22"/>
                      <w:szCs w:val="22"/>
                    </w:rPr>
                  </w:pPr>
                  <w:r w:rsidRPr="006A0E65">
                    <w:rPr>
                      <w:sz w:val="22"/>
                      <w:szCs w:val="22"/>
                    </w:rPr>
                    <w:t>TRANSPORTE ESCOLAR LINHA 01</w:t>
                  </w:r>
                </w:p>
                <w:p w14:paraId="10E9F2FE" w14:textId="3CC59B55" w:rsidR="002E1B63" w:rsidRPr="006A0E65" w:rsidRDefault="002E1B63" w:rsidP="007B7325">
                  <w:pPr>
                    <w:spacing w:line="276" w:lineRule="auto"/>
                    <w:rPr>
                      <w:sz w:val="22"/>
                      <w:szCs w:val="22"/>
                    </w:rPr>
                  </w:pPr>
                  <w:r w:rsidRPr="006A0E65">
                    <w:rPr>
                      <w:sz w:val="22"/>
                      <w:szCs w:val="22"/>
                    </w:rPr>
                    <w:t>CONFORME MEMORIAL DESCRITIVO</w:t>
                  </w:r>
                </w:p>
              </w:tc>
              <w:tc>
                <w:tcPr>
                  <w:tcW w:w="709" w:type="dxa"/>
                  <w:tcBorders>
                    <w:bottom w:val="single" w:sz="4" w:space="0" w:color="auto"/>
                    <w:right w:val="single" w:sz="4" w:space="0" w:color="auto"/>
                  </w:tcBorders>
                </w:tcPr>
                <w:p w14:paraId="7CB86C64" w14:textId="751CB194" w:rsidR="002E1B63" w:rsidRPr="006A0E65" w:rsidRDefault="002E1B63" w:rsidP="007B7325">
                  <w:pPr>
                    <w:spacing w:line="276" w:lineRule="auto"/>
                    <w:ind w:left="13"/>
                    <w:rPr>
                      <w:sz w:val="22"/>
                      <w:szCs w:val="22"/>
                    </w:rPr>
                  </w:pPr>
                  <w:r w:rsidRPr="006A0E65">
                    <w:rPr>
                      <w:sz w:val="22"/>
                      <w:szCs w:val="22"/>
                    </w:rPr>
                    <w:t>Km</w:t>
                  </w:r>
                </w:p>
              </w:tc>
              <w:tc>
                <w:tcPr>
                  <w:tcW w:w="1459" w:type="dxa"/>
                  <w:tcBorders>
                    <w:left w:val="single" w:sz="4" w:space="0" w:color="auto"/>
                    <w:bottom w:val="single" w:sz="4" w:space="0" w:color="auto"/>
                    <w:right w:val="single" w:sz="8" w:space="0" w:color="000000"/>
                  </w:tcBorders>
                </w:tcPr>
                <w:p w14:paraId="11FF9B52" w14:textId="737D5D86" w:rsidR="002E1B63" w:rsidRPr="006A0E65" w:rsidRDefault="002E1B63" w:rsidP="007B7325">
                  <w:pPr>
                    <w:spacing w:line="276" w:lineRule="auto"/>
                    <w:ind w:left="280"/>
                    <w:rPr>
                      <w:sz w:val="22"/>
                      <w:szCs w:val="22"/>
                    </w:rPr>
                  </w:pPr>
                  <w:r w:rsidRPr="006A0E65">
                    <w:rPr>
                      <w:sz w:val="22"/>
                      <w:szCs w:val="22"/>
                    </w:rPr>
                    <w:t>11.760,00</w:t>
                  </w:r>
                </w:p>
              </w:tc>
            </w:tr>
            <w:tr w:rsidR="002E1B63" w:rsidRPr="006A0E65" w14:paraId="3E17D236" w14:textId="15F6649F" w:rsidTr="004C3910">
              <w:trPr>
                <w:trHeight w:val="370"/>
                <w:jc w:val="center"/>
              </w:trPr>
              <w:tc>
                <w:tcPr>
                  <w:tcW w:w="780" w:type="dxa"/>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1C777098" w14:textId="32E83D55" w:rsidR="002E1B63" w:rsidRPr="006A0E65" w:rsidRDefault="002E1B63" w:rsidP="007B7325">
                  <w:pPr>
                    <w:spacing w:line="276" w:lineRule="auto"/>
                    <w:jc w:val="both"/>
                    <w:rPr>
                      <w:sz w:val="22"/>
                      <w:szCs w:val="22"/>
                    </w:rPr>
                  </w:pPr>
                  <w:r w:rsidRPr="006A0E65">
                    <w:rPr>
                      <w:sz w:val="22"/>
                      <w:szCs w:val="22"/>
                    </w:rPr>
                    <w:t>2</w:t>
                  </w:r>
                </w:p>
              </w:tc>
              <w:tc>
                <w:tcPr>
                  <w:tcW w:w="5061" w:type="dxa"/>
                  <w:tcBorders>
                    <w:top w:val="single" w:sz="4" w:space="0" w:color="auto"/>
                    <w:bottom w:val="single" w:sz="4" w:space="0" w:color="auto"/>
                    <w:right w:val="single" w:sz="8" w:space="0" w:color="000000"/>
                  </w:tcBorders>
                  <w:tcMar>
                    <w:top w:w="100" w:type="dxa"/>
                    <w:left w:w="100" w:type="dxa"/>
                    <w:bottom w:w="100" w:type="dxa"/>
                    <w:right w:w="100" w:type="dxa"/>
                  </w:tcMar>
                </w:tcPr>
                <w:p w14:paraId="03E4D0BE" w14:textId="77777777" w:rsidR="002E1B63" w:rsidRPr="006A0E65" w:rsidRDefault="002E1B63" w:rsidP="007B7325">
                  <w:pPr>
                    <w:spacing w:line="276" w:lineRule="auto"/>
                    <w:ind w:right="-144"/>
                    <w:jc w:val="both"/>
                    <w:rPr>
                      <w:sz w:val="22"/>
                      <w:szCs w:val="22"/>
                    </w:rPr>
                  </w:pPr>
                  <w:r w:rsidRPr="006A0E65">
                    <w:rPr>
                      <w:sz w:val="22"/>
                      <w:szCs w:val="22"/>
                    </w:rPr>
                    <w:t>TRANSPORTE ESCOLAR LINHA 02</w:t>
                  </w:r>
                </w:p>
                <w:p w14:paraId="2D2739FB" w14:textId="7C28B9B9" w:rsidR="002E1B63" w:rsidRPr="006A0E65" w:rsidRDefault="002E1B63" w:rsidP="007B7325">
                  <w:pPr>
                    <w:spacing w:line="276" w:lineRule="auto"/>
                    <w:rPr>
                      <w:sz w:val="22"/>
                      <w:szCs w:val="22"/>
                    </w:rPr>
                  </w:pPr>
                  <w:r w:rsidRPr="006A0E65">
                    <w:rPr>
                      <w:sz w:val="22"/>
                      <w:szCs w:val="22"/>
                    </w:rPr>
                    <w:t>CONFORME MEMORIAL DESCRITIVO</w:t>
                  </w:r>
                </w:p>
              </w:tc>
              <w:tc>
                <w:tcPr>
                  <w:tcW w:w="709" w:type="dxa"/>
                  <w:tcBorders>
                    <w:top w:val="single" w:sz="4" w:space="0" w:color="auto"/>
                    <w:bottom w:val="single" w:sz="4" w:space="0" w:color="auto"/>
                    <w:right w:val="single" w:sz="4" w:space="0" w:color="auto"/>
                  </w:tcBorders>
                </w:tcPr>
                <w:p w14:paraId="6904DE53" w14:textId="779E4EED" w:rsidR="002E1B63" w:rsidRPr="006A0E65" w:rsidRDefault="002E1B63" w:rsidP="007B7325">
                  <w:pPr>
                    <w:spacing w:line="276" w:lineRule="auto"/>
                    <w:rPr>
                      <w:sz w:val="22"/>
                      <w:szCs w:val="22"/>
                    </w:rPr>
                  </w:pPr>
                  <w:r w:rsidRPr="006A0E65">
                    <w:rPr>
                      <w:sz w:val="22"/>
                      <w:szCs w:val="22"/>
                    </w:rPr>
                    <w:t>Km</w:t>
                  </w:r>
                </w:p>
              </w:tc>
              <w:tc>
                <w:tcPr>
                  <w:tcW w:w="1459" w:type="dxa"/>
                  <w:tcBorders>
                    <w:top w:val="single" w:sz="4" w:space="0" w:color="auto"/>
                    <w:left w:val="single" w:sz="4" w:space="0" w:color="auto"/>
                    <w:bottom w:val="single" w:sz="4" w:space="0" w:color="auto"/>
                    <w:right w:val="single" w:sz="8" w:space="0" w:color="000000"/>
                  </w:tcBorders>
                </w:tcPr>
                <w:p w14:paraId="287ED459" w14:textId="7B3F6CFF" w:rsidR="002E1B63" w:rsidRPr="006A0E65" w:rsidRDefault="002E1B63" w:rsidP="007B7325">
                  <w:pPr>
                    <w:spacing w:line="276" w:lineRule="auto"/>
                    <w:ind w:left="280"/>
                    <w:rPr>
                      <w:sz w:val="22"/>
                      <w:szCs w:val="22"/>
                    </w:rPr>
                  </w:pPr>
                  <w:r w:rsidRPr="006A0E65">
                    <w:rPr>
                      <w:sz w:val="22"/>
                      <w:szCs w:val="22"/>
                    </w:rPr>
                    <w:t>9.680,00</w:t>
                  </w:r>
                </w:p>
              </w:tc>
            </w:tr>
            <w:tr w:rsidR="002E1B63" w:rsidRPr="006A0E65" w14:paraId="1B35CC11" w14:textId="24A510BB" w:rsidTr="004C3910">
              <w:trPr>
                <w:trHeight w:val="439"/>
                <w:jc w:val="center"/>
              </w:trPr>
              <w:tc>
                <w:tcPr>
                  <w:tcW w:w="780" w:type="dxa"/>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206F2CB6" w14:textId="27D1AAD6" w:rsidR="002E1B63" w:rsidRPr="006A0E65" w:rsidRDefault="002E1B63" w:rsidP="007B7325">
                  <w:pPr>
                    <w:spacing w:line="276" w:lineRule="auto"/>
                    <w:jc w:val="both"/>
                    <w:rPr>
                      <w:sz w:val="22"/>
                      <w:szCs w:val="22"/>
                    </w:rPr>
                  </w:pPr>
                  <w:r w:rsidRPr="006A0E65">
                    <w:rPr>
                      <w:sz w:val="22"/>
                      <w:szCs w:val="22"/>
                    </w:rPr>
                    <w:t>3</w:t>
                  </w:r>
                </w:p>
              </w:tc>
              <w:tc>
                <w:tcPr>
                  <w:tcW w:w="5061" w:type="dxa"/>
                  <w:tcBorders>
                    <w:top w:val="single" w:sz="4" w:space="0" w:color="auto"/>
                    <w:bottom w:val="single" w:sz="4" w:space="0" w:color="auto"/>
                    <w:right w:val="single" w:sz="8" w:space="0" w:color="000000"/>
                  </w:tcBorders>
                  <w:tcMar>
                    <w:top w:w="100" w:type="dxa"/>
                    <w:left w:w="100" w:type="dxa"/>
                    <w:bottom w:w="100" w:type="dxa"/>
                    <w:right w:w="100" w:type="dxa"/>
                  </w:tcMar>
                </w:tcPr>
                <w:p w14:paraId="4169F0F5" w14:textId="77777777" w:rsidR="002E1B63" w:rsidRPr="006A0E65" w:rsidRDefault="002E1B63" w:rsidP="007B7325">
                  <w:pPr>
                    <w:spacing w:line="276" w:lineRule="auto"/>
                    <w:ind w:right="-144"/>
                    <w:jc w:val="both"/>
                    <w:rPr>
                      <w:sz w:val="22"/>
                      <w:szCs w:val="22"/>
                    </w:rPr>
                  </w:pPr>
                  <w:r w:rsidRPr="006A0E65">
                    <w:rPr>
                      <w:sz w:val="22"/>
                      <w:szCs w:val="22"/>
                    </w:rPr>
                    <w:t>TRANSPORTE ESCOLAR LINHA 03</w:t>
                  </w:r>
                </w:p>
                <w:p w14:paraId="64130D58" w14:textId="184DBF7F" w:rsidR="002E1B63" w:rsidRPr="006A0E65" w:rsidRDefault="002E1B63" w:rsidP="007B7325">
                  <w:pPr>
                    <w:spacing w:line="276" w:lineRule="auto"/>
                    <w:rPr>
                      <w:sz w:val="22"/>
                      <w:szCs w:val="22"/>
                    </w:rPr>
                  </w:pPr>
                  <w:r w:rsidRPr="006A0E65">
                    <w:rPr>
                      <w:sz w:val="22"/>
                      <w:szCs w:val="22"/>
                    </w:rPr>
                    <w:t>CONFORME MEMORIAL DESCRITIVO</w:t>
                  </w:r>
                </w:p>
              </w:tc>
              <w:tc>
                <w:tcPr>
                  <w:tcW w:w="709" w:type="dxa"/>
                  <w:tcBorders>
                    <w:top w:val="single" w:sz="4" w:space="0" w:color="auto"/>
                    <w:bottom w:val="single" w:sz="4" w:space="0" w:color="auto"/>
                    <w:right w:val="single" w:sz="4" w:space="0" w:color="auto"/>
                  </w:tcBorders>
                </w:tcPr>
                <w:p w14:paraId="49F3D0E5" w14:textId="20BF9DC2" w:rsidR="002E1B63" w:rsidRPr="006A0E65" w:rsidRDefault="002E1B63" w:rsidP="007B7325">
                  <w:pPr>
                    <w:spacing w:line="276" w:lineRule="auto"/>
                    <w:rPr>
                      <w:sz w:val="22"/>
                      <w:szCs w:val="22"/>
                    </w:rPr>
                  </w:pPr>
                  <w:r w:rsidRPr="006A0E65">
                    <w:rPr>
                      <w:sz w:val="22"/>
                      <w:szCs w:val="22"/>
                    </w:rPr>
                    <w:t>Km</w:t>
                  </w:r>
                </w:p>
              </w:tc>
              <w:tc>
                <w:tcPr>
                  <w:tcW w:w="1459" w:type="dxa"/>
                  <w:tcBorders>
                    <w:top w:val="single" w:sz="4" w:space="0" w:color="auto"/>
                    <w:left w:val="single" w:sz="4" w:space="0" w:color="auto"/>
                    <w:bottom w:val="single" w:sz="4" w:space="0" w:color="auto"/>
                    <w:right w:val="single" w:sz="8" w:space="0" w:color="000000"/>
                  </w:tcBorders>
                </w:tcPr>
                <w:p w14:paraId="6B7FAAD3" w14:textId="75BDF4A9" w:rsidR="002E1B63" w:rsidRPr="006A0E65" w:rsidRDefault="002E1B63" w:rsidP="007B7325">
                  <w:pPr>
                    <w:spacing w:line="276" w:lineRule="auto"/>
                    <w:ind w:left="280"/>
                    <w:rPr>
                      <w:sz w:val="22"/>
                      <w:szCs w:val="22"/>
                    </w:rPr>
                  </w:pPr>
                  <w:r w:rsidRPr="006A0E65">
                    <w:rPr>
                      <w:sz w:val="22"/>
                      <w:szCs w:val="22"/>
                    </w:rPr>
                    <w:t>8.388,00</w:t>
                  </w:r>
                </w:p>
              </w:tc>
            </w:tr>
            <w:tr w:rsidR="002E1B63" w:rsidRPr="006A0E65" w14:paraId="75AD2FE3" w14:textId="1BC95924" w:rsidTr="004C3910">
              <w:trPr>
                <w:trHeight w:val="492"/>
                <w:jc w:val="center"/>
              </w:trPr>
              <w:tc>
                <w:tcPr>
                  <w:tcW w:w="780" w:type="dxa"/>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13C4ED7B" w14:textId="319399E0" w:rsidR="002E1B63" w:rsidRPr="006A0E65" w:rsidRDefault="002E1B63" w:rsidP="007B7325">
                  <w:pPr>
                    <w:spacing w:line="276" w:lineRule="auto"/>
                    <w:jc w:val="both"/>
                    <w:rPr>
                      <w:sz w:val="22"/>
                      <w:szCs w:val="22"/>
                    </w:rPr>
                  </w:pPr>
                  <w:r w:rsidRPr="006A0E65">
                    <w:rPr>
                      <w:sz w:val="22"/>
                      <w:szCs w:val="22"/>
                    </w:rPr>
                    <w:t>4</w:t>
                  </w:r>
                </w:p>
              </w:tc>
              <w:tc>
                <w:tcPr>
                  <w:tcW w:w="5061" w:type="dxa"/>
                  <w:tcBorders>
                    <w:top w:val="single" w:sz="4" w:space="0" w:color="auto"/>
                    <w:bottom w:val="single" w:sz="4" w:space="0" w:color="auto"/>
                    <w:right w:val="single" w:sz="8" w:space="0" w:color="000000"/>
                  </w:tcBorders>
                  <w:tcMar>
                    <w:top w:w="100" w:type="dxa"/>
                    <w:left w:w="100" w:type="dxa"/>
                    <w:bottom w:w="100" w:type="dxa"/>
                    <w:right w:w="100" w:type="dxa"/>
                  </w:tcMar>
                </w:tcPr>
                <w:p w14:paraId="79B83277" w14:textId="77777777" w:rsidR="002E1B63" w:rsidRPr="006A0E65" w:rsidRDefault="002E1B63" w:rsidP="007B7325">
                  <w:pPr>
                    <w:spacing w:line="276" w:lineRule="auto"/>
                    <w:ind w:right="-144"/>
                    <w:jc w:val="both"/>
                    <w:rPr>
                      <w:sz w:val="22"/>
                      <w:szCs w:val="22"/>
                    </w:rPr>
                  </w:pPr>
                  <w:r w:rsidRPr="006A0E65">
                    <w:rPr>
                      <w:sz w:val="22"/>
                      <w:szCs w:val="22"/>
                    </w:rPr>
                    <w:t>TRANSPORTE ESCOLAR LINHA 04</w:t>
                  </w:r>
                </w:p>
                <w:p w14:paraId="04D7426E" w14:textId="2A74FC70" w:rsidR="002E1B63" w:rsidRPr="006A0E65" w:rsidRDefault="002E1B63" w:rsidP="007B7325">
                  <w:pPr>
                    <w:spacing w:line="276" w:lineRule="auto"/>
                    <w:rPr>
                      <w:sz w:val="22"/>
                      <w:szCs w:val="22"/>
                    </w:rPr>
                  </w:pPr>
                  <w:r w:rsidRPr="006A0E65">
                    <w:rPr>
                      <w:sz w:val="22"/>
                      <w:szCs w:val="22"/>
                    </w:rPr>
                    <w:t>CONFORME MEMORIAL DESCRITIVO</w:t>
                  </w:r>
                </w:p>
              </w:tc>
              <w:tc>
                <w:tcPr>
                  <w:tcW w:w="709" w:type="dxa"/>
                  <w:tcBorders>
                    <w:top w:val="single" w:sz="4" w:space="0" w:color="auto"/>
                    <w:bottom w:val="single" w:sz="4" w:space="0" w:color="auto"/>
                    <w:right w:val="single" w:sz="4" w:space="0" w:color="auto"/>
                  </w:tcBorders>
                </w:tcPr>
                <w:p w14:paraId="511C3905" w14:textId="7FD3A81A" w:rsidR="002E1B63" w:rsidRPr="006A0E65" w:rsidRDefault="002E1B63" w:rsidP="007B7325">
                  <w:pPr>
                    <w:spacing w:line="276" w:lineRule="auto"/>
                    <w:rPr>
                      <w:sz w:val="22"/>
                      <w:szCs w:val="22"/>
                    </w:rPr>
                  </w:pPr>
                  <w:r w:rsidRPr="006A0E65">
                    <w:rPr>
                      <w:sz w:val="22"/>
                      <w:szCs w:val="22"/>
                    </w:rPr>
                    <w:t>Km</w:t>
                  </w:r>
                </w:p>
              </w:tc>
              <w:tc>
                <w:tcPr>
                  <w:tcW w:w="1459" w:type="dxa"/>
                  <w:tcBorders>
                    <w:top w:val="single" w:sz="4" w:space="0" w:color="auto"/>
                    <w:left w:val="single" w:sz="4" w:space="0" w:color="auto"/>
                    <w:bottom w:val="single" w:sz="4" w:space="0" w:color="auto"/>
                    <w:right w:val="single" w:sz="8" w:space="0" w:color="000000"/>
                  </w:tcBorders>
                </w:tcPr>
                <w:p w14:paraId="166D708E" w14:textId="37ED2843" w:rsidR="002E1B63" w:rsidRPr="006A0E65" w:rsidRDefault="002E1B63" w:rsidP="007B7325">
                  <w:pPr>
                    <w:spacing w:line="276" w:lineRule="auto"/>
                    <w:ind w:left="280"/>
                    <w:rPr>
                      <w:sz w:val="22"/>
                      <w:szCs w:val="22"/>
                    </w:rPr>
                  </w:pPr>
                  <w:r w:rsidRPr="006A0E65">
                    <w:rPr>
                      <w:sz w:val="22"/>
                      <w:szCs w:val="22"/>
                    </w:rPr>
                    <w:t>19.412,00</w:t>
                  </w:r>
                </w:p>
              </w:tc>
            </w:tr>
            <w:tr w:rsidR="002E1B63" w:rsidRPr="006A0E65" w14:paraId="04A0B601" w14:textId="7F83AD15" w:rsidTr="004C3910">
              <w:trPr>
                <w:trHeight w:val="120"/>
                <w:jc w:val="center"/>
              </w:trPr>
              <w:tc>
                <w:tcPr>
                  <w:tcW w:w="780" w:type="dxa"/>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4DA16B80" w14:textId="068300D1" w:rsidR="002E1B63" w:rsidRPr="006A0E65" w:rsidRDefault="002E1B63" w:rsidP="007B7325">
                  <w:pPr>
                    <w:spacing w:line="276" w:lineRule="auto"/>
                    <w:jc w:val="both"/>
                    <w:rPr>
                      <w:sz w:val="22"/>
                      <w:szCs w:val="22"/>
                    </w:rPr>
                  </w:pPr>
                  <w:r w:rsidRPr="006A0E65">
                    <w:rPr>
                      <w:sz w:val="22"/>
                      <w:szCs w:val="22"/>
                    </w:rPr>
                    <w:t>5</w:t>
                  </w:r>
                </w:p>
              </w:tc>
              <w:tc>
                <w:tcPr>
                  <w:tcW w:w="5061" w:type="dxa"/>
                  <w:tcBorders>
                    <w:top w:val="single" w:sz="4" w:space="0" w:color="auto"/>
                    <w:bottom w:val="single" w:sz="4" w:space="0" w:color="auto"/>
                    <w:right w:val="single" w:sz="8" w:space="0" w:color="000000"/>
                  </w:tcBorders>
                  <w:tcMar>
                    <w:top w:w="100" w:type="dxa"/>
                    <w:left w:w="100" w:type="dxa"/>
                    <w:bottom w:w="100" w:type="dxa"/>
                    <w:right w:w="100" w:type="dxa"/>
                  </w:tcMar>
                </w:tcPr>
                <w:p w14:paraId="65051C3E" w14:textId="77777777" w:rsidR="002E1B63" w:rsidRPr="006A0E65" w:rsidRDefault="002E1B63" w:rsidP="007B7325">
                  <w:pPr>
                    <w:spacing w:line="276" w:lineRule="auto"/>
                    <w:ind w:right="-144"/>
                    <w:jc w:val="both"/>
                    <w:rPr>
                      <w:sz w:val="22"/>
                      <w:szCs w:val="22"/>
                    </w:rPr>
                  </w:pPr>
                  <w:r w:rsidRPr="006A0E65">
                    <w:rPr>
                      <w:sz w:val="22"/>
                      <w:szCs w:val="22"/>
                    </w:rPr>
                    <w:t>TRANSPORTE ESCOLAR LINHA 06</w:t>
                  </w:r>
                </w:p>
                <w:p w14:paraId="44A5DFC5" w14:textId="10196246" w:rsidR="002E1B63" w:rsidRPr="006A0E65" w:rsidRDefault="002E1B63" w:rsidP="007B7325">
                  <w:pPr>
                    <w:spacing w:line="276" w:lineRule="auto"/>
                    <w:rPr>
                      <w:sz w:val="22"/>
                      <w:szCs w:val="22"/>
                    </w:rPr>
                  </w:pPr>
                  <w:r w:rsidRPr="006A0E65">
                    <w:rPr>
                      <w:sz w:val="22"/>
                      <w:szCs w:val="22"/>
                    </w:rPr>
                    <w:t>CONFORME MEMORIAL DESCRITIVO</w:t>
                  </w:r>
                </w:p>
              </w:tc>
              <w:tc>
                <w:tcPr>
                  <w:tcW w:w="709" w:type="dxa"/>
                  <w:tcBorders>
                    <w:top w:val="single" w:sz="4" w:space="0" w:color="auto"/>
                    <w:bottom w:val="single" w:sz="4" w:space="0" w:color="auto"/>
                    <w:right w:val="single" w:sz="4" w:space="0" w:color="auto"/>
                  </w:tcBorders>
                </w:tcPr>
                <w:p w14:paraId="2A867357" w14:textId="2264CB04" w:rsidR="002E1B63" w:rsidRPr="006A0E65" w:rsidRDefault="002E1B63" w:rsidP="007B7325">
                  <w:pPr>
                    <w:spacing w:line="276" w:lineRule="auto"/>
                    <w:rPr>
                      <w:sz w:val="22"/>
                      <w:szCs w:val="22"/>
                    </w:rPr>
                  </w:pPr>
                  <w:r w:rsidRPr="006A0E65">
                    <w:rPr>
                      <w:sz w:val="22"/>
                      <w:szCs w:val="22"/>
                    </w:rPr>
                    <w:t>Km</w:t>
                  </w:r>
                </w:p>
              </w:tc>
              <w:tc>
                <w:tcPr>
                  <w:tcW w:w="1459" w:type="dxa"/>
                  <w:tcBorders>
                    <w:top w:val="single" w:sz="4" w:space="0" w:color="auto"/>
                    <w:left w:val="single" w:sz="4" w:space="0" w:color="auto"/>
                    <w:bottom w:val="single" w:sz="4" w:space="0" w:color="auto"/>
                    <w:right w:val="single" w:sz="8" w:space="0" w:color="000000"/>
                  </w:tcBorders>
                </w:tcPr>
                <w:p w14:paraId="7993F2FD" w14:textId="46A60832" w:rsidR="002E1B63" w:rsidRPr="006A0E65" w:rsidRDefault="00340A70" w:rsidP="007B7325">
                  <w:pPr>
                    <w:spacing w:line="276" w:lineRule="auto"/>
                    <w:ind w:left="280"/>
                    <w:rPr>
                      <w:sz w:val="22"/>
                      <w:szCs w:val="22"/>
                    </w:rPr>
                  </w:pPr>
                  <w:r w:rsidRPr="006A0E65">
                    <w:rPr>
                      <w:sz w:val="22"/>
                      <w:szCs w:val="22"/>
                    </w:rPr>
                    <w:t>23.080,00</w:t>
                  </w:r>
                </w:p>
              </w:tc>
            </w:tr>
            <w:tr w:rsidR="002E1B63" w:rsidRPr="006A0E65" w14:paraId="56BC52A6" w14:textId="3BDDD78F" w:rsidTr="004C3910">
              <w:trPr>
                <w:trHeight w:val="189"/>
                <w:jc w:val="center"/>
              </w:trPr>
              <w:tc>
                <w:tcPr>
                  <w:tcW w:w="780" w:type="dxa"/>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13B5C708" w14:textId="6AC30E9E" w:rsidR="002E1B63" w:rsidRPr="006A0E65" w:rsidRDefault="002E1B63" w:rsidP="007B7325">
                  <w:pPr>
                    <w:spacing w:line="276" w:lineRule="auto"/>
                    <w:jc w:val="both"/>
                    <w:rPr>
                      <w:sz w:val="22"/>
                      <w:szCs w:val="22"/>
                    </w:rPr>
                  </w:pPr>
                  <w:r w:rsidRPr="006A0E65">
                    <w:rPr>
                      <w:sz w:val="22"/>
                      <w:szCs w:val="22"/>
                    </w:rPr>
                    <w:t>6</w:t>
                  </w:r>
                </w:p>
              </w:tc>
              <w:tc>
                <w:tcPr>
                  <w:tcW w:w="5061" w:type="dxa"/>
                  <w:tcBorders>
                    <w:top w:val="single" w:sz="4" w:space="0" w:color="auto"/>
                    <w:bottom w:val="single" w:sz="4" w:space="0" w:color="auto"/>
                    <w:right w:val="single" w:sz="8" w:space="0" w:color="000000"/>
                  </w:tcBorders>
                  <w:tcMar>
                    <w:top w:w="100" w:type="dxa"/>
                    <w:left w:w="100" w:type="dxa"/>
                    <w:bottom w:w="100" w:type="dxa"/>
                    <w:right w:w="100" w:type="dxa"/>
                  </w:tcMar>
                </w:tcPr>
                <w:p w14:paraId="38DBD28D" w14:textId="77777777" w:rsidR="002E1B63" w:rsidRPr="006A0E65" w:rsidRDefault="002E1B63" w:rsidP="007B7325">
                  <w:pPr>
                    <w:spacing w:line="276" w:lineRule="auto"/>
                    <w:ind w:right="-144"/>
                    <w:jc w:val="both"/>
                    <w:rPr>
                      <w:sz w:val="22"/>
                      <w:szCs w:val="22"/>
                    </w:rPr>
                  </w:pPr>
                  <w:r w:rsidRPr="006A0E65">
                    <w:rPr>
                      <w:sz w:val="22"/>
                      <w:szCs w:val="22"/>
                    </w:rPr>
                    <w:t>TRANSPORTE ESCOLAR LINHA 07</w:t>
                  </w:r>
                </w:p>
                <w:p w14:paraId="3FA14311" w14:textId="64292AC3" w:rsidR="002E1B63" w:rsidRPr="006A0E65" w:rsidRDefault="002E1B63" w:rsidP="007B7325">
                  <w:pPr>
                    <w:spacing w:line="276" w:lineRule="auto"/>
                    <w:rPr>
                      <w:sz w:val="22"/>
                      <w:szCs w:val="22"/>
                    </w:rPr>
                  </w:pPr>
                  <w:r w:rsidRPr="006A0E65">
                    <w:rPr>
                      <w:sz w:val="22"/>
                      <w:szCs w:val="22"/>
                    </w:rPr>
                    <w:t>CONFORME MEMORIAL DESCRITIVO</w:t>
                  </w:r>
                </w:p>
              </w:tc>
              <w:tc>
                <w:tcPr>
                  <w:tcW w:w="709" w:type="dxa"/>
                  <w:tcBorders>
                    <w:top w:val="single" w:sz="4" w:space="0" w:color="auto"/>
                    <w:bottom w:val="single" w:sz="4" w:space="0" w:color="auto"/>
                    <w:right w:val="single" w:sz="4" w:space="0" w:color="auto"/>
                  </w:tcBorders>
                </w:tcPr>
                <w:p w14:paraId="2896AFC1" w14:textId="10BA6814" w:rsidR="002E1B63" w:rsidRPr="006A0E65" w:rsidRDefault="002E1B63" w:rsidP="007B7325">
                  <w:pPr>
                    <w:spacing w:line="276" w:lineRule="auto"/>
                    <w:rPr>
                      <w:sz w:val="22"/>
                      <w:szCs w:val="22"/>
                    </w:rPr>
                  </w:pPr>
                  <w:r w:rsidRPr="006A0E65">
                    <w:rPr>
                      <w:sz w:val="22"/>
                      <w:szCs w:val="22"/>
                    </w:rPr>
                    <w:t>Km</w:t>
                  </w:r>
                </w:p>
              </w:tc>
              <w:tc>
                <w:tcPr>
                  <w:tcW w:w="1459" w:type="dxa"/>
                  <w:tcBorders>
                    <w:top w:val="single" w:sz="4" w:space="0" w:color="auto"/>
                    <w:left w:val="single" w:sz="4" w:space="0" w:color="auto"/>
                    <w:bottom w:val="single" w:sz="4" w:space="0" w:color="auto"/>
                    <w:right w:val="single" w:sz="8" w:space="0" w:color="000000"/>
                  </w:tcBorders>
                </w:tcPr>
                <w:p w14:paraId="48A36855" w14:textId="3943BA99" w:rsidR="002E1B63" w:rsidRPr="006A0E65" w:rsidRDefault="00340A70" w:rsidP="007B7325">
                  <w:pPr>
                    <w:spacing w:line="276" w:lineRule="auto"/>
                    <w:ind w:left="280"/>
                    <w:rPr>
                      <w:sz w:val="22"/>
                      <w:szCs w:val="22"/>
                    </w:rPr>
                  </w:pPr>
                  <w:r w:rsidRPr="006A0E65">
                    <w:rPr>
                      <w:sz w:val="22"/>
                      <w:szCs w:val="22"/>
                    </w:rPr>
                    <w:t>28.720,00</w:t>
                  </w:r>
                </w:p>
              </w:tc>
            </w:tr>
            <w:tr w:rsidR="002E1B63" w:rsidRPr="006A0E65" w14:paraId="3598C20E" w14:textId="3FE6677C" w:rsidTr="004C3910">
              <w:trPr>
                <w:trHeight w:val="384"/>
                <w:jc w:val="center"/>
              </w:trPr>
              <w:tc>
                <w:tcPr>
                  <w:tcW w:w="780" w:type="dxa"/>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513554C9" w14:textId="5814A22E" w:rsidR="002E1B63" w:rsidRPr="006A0E65" w:rsidRDefault="002E1B63" w:rsidP="007B7325">
                  <w:pPr>
                    <w:spacing w:line="276" w:lineRule="auto"/>
                    <w:jc w:val="both"/>
                    <w:rPr>
                      <w:sz w:val="22"/>
                      <w:szCs w:val="22"/>
                    </w:rPr>
                  </w:pPr>
                  <w:r w:rsidRPr="006A0E65">
                    <w:rPr>
                      <w:sz w:val="22"/>
                      <w:szCs w:val="22"/>
                    </w:rPr>
                    <w:t>7</w:t>
                  </w:r>
                </w:p>
              </w:tc>
              <w:tc>
                <w:tcPr>
                  <w:tcW w:w="5061" w:type="dxa"/>
                  <w:tcBorders>
                    <w:top w:val="single" w:sz="4" w:space="0" w:color="auto"/>
                    <w:bottom w:val="single" w:sz="4" w:space="0" w:color="auto"/>
                    <w:right w:val="single" w:sz="8" w:space="0" w:color="000000"/>
                  </w:tcBorders>
                  <w:tcMar>
                    <w:top w:w="100" w:type="dxa"/>
                    <w:left w:w="100" w:type="dxa"/>
                    <w:bottom w:w="100" w:type="dxa"/>
                    <w:right w:w="100" w:type="dxa"/>
                  </w:tcMar>
                </w:tcPr>
                <w:p w14:paraId="1A5A55E1" w14:textId="77777777" w:rsidR="002E1B63" w:rsidRPr="006A0E65" w:rsidRDefault="002E1B63" w:rsidP="007B7325">
                  <w:pPr>
                    <w:spacing w:line="276" w:lineRule="auto"/>
                    <w:ind w:right="-144"/>
                    <w:jc w:val="both"/>
                    <w:rPr>
                      <w:sz w:val="22"/>
                      <w:szCs w:val="22"/>
                    </w:rPr>
                  </w:pPr>
                  <w:r w:rsidRPr="006A0E65">
                    <w:rPr>
                      <w:sz w:val="22"/>
                      <w:szCs w:val="22"/>
                    </w:rPr>
                    <w:t>TRANSPORTE ESCOLAR LINHA 08</w:t>
                  </w:r>
                </w:p>
                <w:p w14:paraId="06028960" w14:textId="169D66D1" w:rsidR="002E1B63" w:rsidRPr="006A0E65" w:rsidRDefault="002E1B63" w:rsidP="007B7325">
                  <w:pPr>
                    <w:spacing w:line="276" w:lineRule="auto"/>
                    <w:rPr>
                      <w:sz w:val="22"/>
                      <w:szCs w:val="22"/>
                    </w:rPr>
                  </w:pPr>
                  <w:r w:rsidRPr="006A0E65">
                    <w:rPr>
                      <w:sz w:val="22"/>
                      <w:szCs w:val="22"/>
                    </w:rPr>
                    <w:t>CONFORME MEMORIAL DESCRITIVO</w:t>
                  </w:r>
                </w:p>
              </w:tc>
              <w:tc>
                <w:tcPr>
                  <w:tcW w:w="709" w:type="dxa"/>
                  <w:tcBorders>
                    <w:top w:val="single" w:sz="4" w:space="0" w:color="auto"/>
                    <w:bottom w:val="single" w:sz="4" w:space="0" w:color="auto"/>
                    <w:right w:val="single" w:sz="4" w:space="0" w:color="auto"/>
                  </w:tcBorders>
                </w:tcPr>
                <w:p w14:paraId="2A5CDFFF" w14:textId="507867F9" w:rsidR="002E1B63" w:rsidRPr="006A0E65" w:rsidRDefault="002E1B63" w:rsidP="007B7325">
                  <w:pPr>
                    <w:spacing w:line="276" w:lineRule="auto"/>
                    <w:rPr>
                      <w:sz w:val="22"/>
                      <w:szCs w:val="22"/>
                    </w:rPr>
                  </w:pPr>
                  <w:r w:rsidRPr="006A0E65">
                    <w:rPr>
                      <w:sz w:val="22"/>
                      <w:szCs w:val="22"/>
                    </w:rPr>
                    <w:t>Km</w:t>
                  </w:r>
                </w:p>
              </w:tc>
              <w:tc>
                <w:tcPr>
                  <w:tcW w:w="1459" w:type="dxa"/>
                  <w:tcBorders>
                    <w:top w:val="single" w:sz="4" w:space="0" w:color="auto"/>
                    <w:left w:val="single" w:sz="4" w:space="0" w:color="auto"/>
                    <w:bottom w:val="single" w:sz="4" w:space="0" w:color="auto"/>
                    <w:right w:val="single" w:sz="8" w:space="0" w:color="000000"/>
                  </w:tcBorders>
                </w:tcPr>
                <w:p w14:paraId="051CDB63" w14:textId="58E9661F" w:rsidR="002E1B63" w:rsidRPr="006A0E65" w:rsidRDefault="00340A70" w:rsidP="007B7325">
                  <w:pPr>
                    <w:spacing w:line="276" w:lineRule="auto"/>
                    <w:ind w:left="280"/>
                    <w:rPr>
                      <w:sz w:val="22"/>
                      <w:szCs w:val="22"/>
                    </w:rPr>
                  </w:pPr>
                  <w:r w:rsidRPr="006A0E65">
                    <w:rPr>
                      <w:sz w:val="22"/>
                      <w:szCs w:val="22"/>
                    </w:rPr>
                    <w:t>35.520,00</w:t>
                  </w:r>
                </w:p>
              </w:tc>
            </w:tr>
            <w:tr w:rsidR="002E1B63" w:rsidRPr="006A0E65" w14:paraId="106D914C" w14:textId="3F19288D" w:rsidTr="004C3910">
              <w:trPr>
                <w:trHeight w:val="155"/>
                <w:jc w:val="center"/>
              </w:trPr>
              <w:tc>
                <w:tcPr>
                  <w:tcW w:w="780" w:type="dxa"/>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19F062D7" w14:textId="2A9EB64C" w:rsidR="002E1B63" w:rsidRPr="006A0E65" w:rsidRDefault="002E1B63" w:rsidP="007B7325">
                  <w:pPr>
                    <w:spacing w:line="276" w:lineRule="auto"/>
                    <w:jc w:val="both"/>
                    <w:rPr>
                      <w:sz w:val="22"/>
                      <w:szCs w:val="22"/>
                    </w:rPr>
                  </w:pPr>
                  <w:r w:rsidRPr="006A0E65">
                    <w:rPr>
                      <w:sz w:val="22"/>
                      <w:szCs w:val="22"/>
                    </w:rPr>
                    <w:t>8</w:t>
                  </w:r>
                </w:p>
              </w:tc>
              <w:tc>
                <w:tcPr>
                  <w:tcW w:w="5061" w:type="dxa"/>
                  <w:tcBorders>
                    <w:top w:val="single" w:sz="4" w:space="0" w:color="auto"/>
                    <w:bottom w:val="single" w:sz="4" w:space="0" w:color="auto"/>
                    <w:right w:val="single" w:sz="8" w:space="0" w:color="000000"/>
                  </w:tcBorders>
                  <w:tcMar>
                    <w:top w:w="100" w:type="dxa"/>
                    <w:left w:w="100" w:type="dxa"/>
                    <w:bottom w:w="100" w:type="dxa"/>
                    <w:right w:w="100" w:type="dxa"/>
                  </w:tcMar>
                </w:tcPr>
                <w:p w14:paraId="2F7E1DBE" w14:textId="77777777" w:rsidR="002E1B63" w:rsidRPr="006A0E65" w:rsidRDefault="002E1B63" w:rsidP="007B7325">
                  <w:pPr>
                    <w:spacing w:line="276" w:lineRule="auto"/>
                    <w:ind w:right="-144"/>
                    <w:jc w:val="both"/>
                    <w:rPr>
                      <w:sz w:val="22"/>
                      <w:szCs w:val="22"/>
                    </w:rPr>
                  </w:pPr>
                  <w:r w:rsidRPr="006A0E65">
                    <w:rPr>
                      <w:sz w:val="22"/>
                      <w:szCs w:val="22"/>
                    </w:rPr>
                    <w:t>TRANSPORTE ESCOLAR LINHA 09</w:t>
                  </w:r>
                </w:p>
                <w:p w14:paraId="360C92EB" w14:textId="1447D63F" w:rsidR="002E1B63" w:rsidRPr="006A0E65" w:rsidRDefault="002E1B63" w:rsidP="007B7325">
                  <w:pPr>
                    <w:spacing w:line="276" w:lineRule="auto"/>
                    <w:rPr>
                      <w:sz w:val="22"/>
                      <w:szCs w:val="22"/>
                    </w:rPr>
                  </w:pPr>
                  <w:r w:rsidRPr="006A0E65">
                    <w:rPr>
                      <w:sz w:val="22"/>
                      <w:szCs w:val="22"/>
                    </w:rPr>
                    <w:t>CONFORME MEMORIAL DESCRITIVO</w:t>
                  </w:r>
                </w:p>
              </w:tc>
              <w:tc>
                <w:tcPr>
                  <w:tcW w:w="709" w:type="dxa"/>
                  <w:tcBorders>
                    <w:top w:val="single" w:sz="4" w:space="0" w:color="auto"/>
                    <w:bottom w:val="single" w:sz="4" w:space="0" w:color="auto"/>
                    <w:right w:val="single" w:sz="4" w:space="0" w:color="auto"/>
                  </w:tcBorders>
                </w:tcPr>
                <w:p w14:paraId="1B6D1FC9" w14:textId="706590E2" w:rsidR="002E1B63" w:rsidRPr="006A0E65" w:rsidRDefault="002E1B63" w:rsidP="007B7325">
                  <w:pPr>
                    <w:spacing w:line="276" w:lineRule="auto"/>
                    <w:rPr>
                      <w:sz w:val="22"/>
                      <w:szCs w:val="22"/>
                    </w:rPr>
                  </w:pPr>
                  <w:r w:rsidRPr="006A0E65">
                    <w:rPr>
                      <w:sz w:val="22"/>
                      <w:szCs w:val="22"/>
                    </w:rPr>
                    <w:t>Km</w:t>
                  </w:r>
                </w:p>
              </w:tc>
              <w:tc>
                <w:tcPr>
                  <w:tcW w:w="1459" w:type="dxa"/>
                  <w:tcBorders>
                    <w:top w:val="single" w:sz="4" w:space="0" w:color="auto"/>
                    <w:left w:val="single" w:sz="4" w:space="0" w:color="auto"/>
                    <w:bottom w:val="single" w:sz="4" w:space="0" w:color="auto"/>
                    <w:right w:val="single" w:sz="8" w:space="0" w:color="000000"/>
                  </w:tcBorders>
                </w:tcPr>
                <w:p w14:paraId="43357CEB" w14:textId="33B60ED4" w:rsidR="002E1B63" w:rsidRPr="006A0E65" w:rsidRDefault="00340A70" w:rsidP="007B7325">
                  <w:pPr>
                    <w:spacing w:line="276" w:lineRule="auto"/>
                    <w:ind w:left="280"/>
                    <w:rPr>
                      <w:sz w:val="22"/>
                      <w:szCs w:val="22"/>
                    </w:rPr>
                  </w:pPr>
                  <w:r w:rsidRPr="006A0E65">
                    <w:rPr>
                      <w:sz w:val="22"/>
                      <w:szCs w:val="22"/>
                    </w:rPr>
                    <w:t>18.640,00</w:t>
                  </w:r>
                </w:p>
              </w:tc>
            </w:tr>
            <w:tr w:rsidR="002E1B63" w:rsidRPr="006A0E65" w14:paraId="6B6EA28A" w14:textId="76061916" w:rsidTr="004C3910">
              <w:trPr>
                <w:trHeight w:val="223"/>
                <w:jc w:val="center"/>
              </w:trPr>
              <w:tc>
                <w:tcPr>
                  <w:tcW w:w="780" w:type="dxa"/>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5A84BD0" w14:textId="25C4578E" w:rsidR="002E1B63" w:rsidRPr="006A0E65" w:rsidRDefault="002E1B63" w:rsidP="007B7325">
                  <w:pPr>
                    <w:spacing w:line="276" w:lineRule="auto"/>
                    <w:jc w:val="both"/>
                    <w:rPr>
                      <w:sz w:val="22"/>
                      <w:szCs w:val="22"/>
                    </w:rPr>
                  </w:pPr>
                  <w:r w:rsidRPr="006A0E65">
                    <w:rPr>
                      <w:sz w:val="22"/>
                      <w:szCs w:val="22"/>
                    </w:rPr>
                    <w:t>9</w:t>
                  </w:r>
                </w:p>
              </w:tc>
              <w:tc>
                <w:tcPr>
                  <w:tcW w:w="5061" w:type="dxa"/>
                  <w:tcBorders>
                    <w:top w:val="single" w:sz="4" w:space="0" w:color="auto"/>
                    <w:bottom w:val="single" w:sz="4" w:space="0" w:color="auto"/>
                    <w:right w:val="single" w:sz="8" w:space="0" w:color="000000"/>
                  </w:tcBorders>
                  <w:tcMar>
                    <w:top w:w="100" w:type="dxa"/>
                    <w:left w:w="100" w:type="dxa"/>
                    <w:bottom w:w="100" w:type="dxa"/>
                    <w:right w:w="100" w:type="dxa"/>
                  </w:tcMar>
                </w:tcPr>
                <w:p w14:paraId="22F2E8A9" w14:textId="77777777" w:rsidR="002E1B63" w:rsidRPr="006A0E65" w:rsidRDefault="002E1B63" w:rsidP="007B7325">
                  <w:pPr>
                    <w:spacing w:line="276" w:lineRule="auto"/>
                    <w:ind w:right="-144"/>
                    <w:jc w:val="both"/>
                    <w:rPr>
                      <w:sz w:val="22"/>
                      <w:szCs w:val="22"/>
                    </w:rPr>
                  </w:pPr>
                  <w:r w:rsidRPr="006A0E65">
                    <w:rPr>
                      <w:sz w:val="22"/>
                      <w:szCs w:val="22"/>
                    </w:rPr>
                    <w:t>TRANSPORTE ESCOLAR LINHA 10</w:t>
                  </w:r>
                </w:p>
                <w:p w14:paraId="24711101" w14:textId="5BD45098" w:rsidR="002E1B63" w:rsidRPr="006A0E65" w:rsidRDefault="002E1B63" w:rsidP="007B7325">
                  <w:pPr>
                    <w:spacing w:line="276" w:lineRule="auto"/>
                    <w:rPr>
                      <w:sz w:val="22"/>
                      <w:szCs w:val="22"/>
                    </w:rPr>
                  </w:pPr>
                  <w:r w:rsidRPr="006A0E65">
                    <w:rPr>
                      <w:sz w:val="22"/>
                      <w:szCs w:val="22"/>
                    </w:rPr>
                    <w:t>CONFORME MEMORIAL DESCRITIVO</w:t>
                  </w:r>
                </w:p>
              </w:tc>
              <w:tc>
                <w:tcPr>
                  <w:tcW w:w="709" w:type="dxa"/>
                  <w:tcBorders>
                    <w:top w:val="single" w:sz="4" w:space="0" w:color="auto"/>
                    <w:bottom w:val="single" w:sz="4" w:space="0" w:color="auto"/>
                    <w:right w:val="single" w:sz="4" w:space="0" w:color="auto"/>
                  </w:tcBorders>
                </w:tcPr>
                <w:p w14:paraId="20A60DCF" w14:textId="015BE7E5" w:rsidR="002E1B63" w:rsidRPr="006A0E65" w:rsidRDefault="002E1B63" w:rsidP="007B7325">
                  <w:pPr>
                    <w:spacing w:line="276" w:lineRule="auto"/>
                    <w:rPr>
                      <w:sz w:val="22"/>
                      <w:szCs w:val="22"/>
                    </w:rPr>
                  </w:pPr>
                  <w:r w:rsidRPr="006A0E65">
                    <w:rPr>
                      <w:sz w:val="22"/>
                      <w:szCs w:val="22"/>
                    </w:rPr>
                    <w:t>Km</w:t>
                  </w:r>
                </w:p>
              </w:tc>
              <w:tc>
                <w:tcPr>
                  <w:tcW w:w="1459" w:type="dxa"/>
                  <w:tcBorders>
                    <w:top w:val="single" w:sz="4" w:space="0" w:color="auto"/>
                    <w:left w:val="single" w:sz="4" w:space="0" w:color="auto"/>
                    <w:bottom w:val="single" w:sz="4" w:space="0" w:color="auto"/>
                    <w:right w:val="single" w:sz="8" w:space="0" w:color="000000"/>
                  </w:tcBorders>
                </w:tcPr>
                <w:p w14:paraId="62FD5966" w14:textId="183E6ADA" w:rsidR="002E1B63" w:rsidRPr="006A0E65" w:rsidRDefault="00340A70" w:rsidP="007B7325">
                  <w:pPr>
                    <w:spacing w:line="276" w:lineRule="auto"/>
                    <w:ind w:left="280"/>
                    <w:rPr>
                      <w:sz w:val="22"/>
                      <w:szCs w:val="22"/>
                    </w:rPr>
                  </w:pPr>
                  <w:r w:rsidRPr="006A0E65">
                    <w:rPr>
                      <w:sz w:val="22"/>
                      <w:szCs w:val="22"/>
                    </w:rPr>
                    <w:t>16.040,00</w:t>
                  </w:r>
                </w:p>
              </w:tc>
            </w:tr>
            <w:tr w:rsidR="002E1B63" w:rsidRPr="006A0E65" w14:paraId="7B23A124" w14:textId="2C5B9A5D" w:rsidTr="004C3910">
              <w:trPr>
                <w:trHeight w:val="418"/>
                <w:jc w:val="center"/>
              </w:trPr>
              <w:tc>
                <w:tcPr>
                  <w:tcW w:w="780" w:type="dxa"/>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1540202F" w14:textId="0803BEDB" w:rsidR="002E1B63" w:rsidRPr="006A0E65" w:rsidRDefault="002E1B63" w:rsidP="007B7325">
                  <w:pPr>
                    <w:spacing w:line="276" w:lineRule="auto"/>
                    <w:jc w:val="both"/>
                    <w:rPr>
                      <w:sz w:val="22"/>
                      <w:szCs w:val="22"/>
                    </w:rPr>
                  </w:pPr>
                  <w:r w:rsidRPr="006A0E65">
                    <w:rPr>
                      <w:sz w:val="22"/>
                      <w:szCs w:val="22"/>
                    </w:rPr>
                    <w:t>10</w:t>
                  </w:r>
                </w:p>
              </w:tc>
              <w:tc>
                <w:tcPr>
                  <w:tcW w:w="5061" w:type="dxa"/>
                  <w:tcBorders>
                    <w:top w:val="single" w:sz="4" w:space="0" w:color="auto"/>
                    <w:bottom w:val="single" w:sz="8" w:space="0" w:color="000000"/>
                    <w:right w:val="single" w:sz="8" w:space="0" w:color="000000"/>
                  </w:tcBorders>
                  <w:tcMar>
                    <w:top w:w="100" w:type="dxa"/>
                    <w:left w:w="100" w:type="dxa"/>
                    <w:bottom w:w="100" w:type="dxa"/>
                    <w:right w:w="100" w:type="dxa"/>
                  </w:tcMar>
                </w:tcPr>
                <w:p w14:paraId="7B24AFB5" w14:textId="77777777" w:rsidR="002E1B63" w:rsidRPr="006A0E65" w:rsidRDefault="002E1B63" w:rsidP="007B7325">
                  <w:pPr>
                    <w:spacing w:line="276" w:lineRule="auto"/>
                    <w:ind w:right="-144"/>
                    <w:jc w:val="both"/>
                    <w:rPr>
                      <w:sz w:val="22"/>
                      <w:szCs w:val="22"/>
                    </w:rPr>
                  </w:pPr>
                  <w:r w:rsidRPr="006A0E65">
                    <w:rPr>
                      <w:sz w:val="22"/>
                      <w:szCs w:val="22"/>
                    </w:rPr>
                    <w:t>TRANSPORTE ESCOLAR LINHA 11</w:t>
                  </w:r>
                </w:p>
                <w:p w14:paraId="581F5542" w14:textId="4975A073" w:rsidR="002E1B63" w:rsidRPr="006A0E65" w:rsidRDefault="002E1B63" w:rsidP="007B7325">
                  <w:pPr>
                    <w:spacing w:line="276" w:lineRule="auto"/>
                    <w:rPr>
                      <w:sz w:val="22"/>
                      <w:szCs w:val="22"/>
                    </w:rPr>
                  </w:pPr>
                  <w:r w:rsidRPr="006A0E65">
                    <w:rPr>
                      <w:sz w:val="22"/>
                      <w:szCs w:val="22"/>
                    </w:rPr>
                    <w:t>CONFORME MEMORIAL DESCRITIVO</w:t>
                  </w:r>
                </w:p>
              </w:tc>
              <w:tc>
                <w:tcPr>
                  <w:tcW w:w="709" w:type="dxa"/>
                  <w:tcBorders>
                    <w:top w:val="single" w:sz="4" w:space="0" w:color="auto"/>
                    <w:bottom w:val="single" w:sz="8" w:space="0" w:color="000000"/>
                    <w:right w:val="single" w:sz="4" w:space="0" w:color="auto"/>
                  </w:tcBorders>
                </w:tcPr>
                <w:p w14:paraId="4516A8EE" w14:textId="1DBDA1B5" w:rsidR="002E1B63" w:rsidRPr="006A0E65" w:rsidRDefault="002E1B63" w:rsidP="007B7325">
                  <w:pPr>
                    <w:spacing w:line="276" w:lineRule="auto"/>
                    <w:rPr>
                      <w:sz w:val="22"/>
                      <w:szCs w:val="22"/>
                    </w:rPr>
                  </w:pPr>
                  <w:r w:rsidRPr="006A0E65">
                    <w:rPr>
                      <w:sz w:val="22"/>
                      <w:szCs w:val="22"/>
                    </w:rPr>
                    <w:t>Km</w:t>
                  </w:r>
                </w:p>
              </w:tc>
              <w:tc>
                <w:tcPr>
                  <w:tcW w:w="1459" w:type="dxa"/>
                  <w:tcBorders>
                    <w:top w:val="single" w:sz="4" w:space="0" w:color="auto"/>
                    <w:left w:val="single" w:sz="4" w:space="0" w:color="auto"/>
                    <w:bottom w:val="single" w:sz="8" w:space="0" w:color="000000"/>
                    <w:right w:val="single" w:sz="8" w:space="0" w:color="000000"/>
                  </w:tcBorders>
                </w:tcPr>
                <w:p w14:paraId="513DA25F" w14:textId="1FFC43F8" w:rsidR="002E1B63" w:rsidRPr="006A0E65" w:rsidRDefault="00340A70" w:rsidP="007B7325">
                  <w:pPr>
                    <w:spacing w:line="276" w:lineRule="auto"/>
                    <w:ind w:left="280"/>
                    <w:rPr>
                      <w:sz w:val="22"/>
                      <w:szCs w:val="22"/>
                    </w:rPr>
                  </w:pPr>
                  <w:r w:rsidRPr="006A0E65">
                    <w:rPr>
                      <w:sz w:val="22"/>
                      <w:szCs w:val="22"/>
                    </w:rPr>
                    <w:t>14.280,00</w:t>
                  </w:r>
                </w:p>
              </w:tc>
            </w:tr>
            <w:tr w:rsidR="002E1B63" w:rsidRPr="006A0E65" w14:paraId="7322D226" w14:textId="448B0661" w:rsidTr="004C3910">
              <w:trPr>
                <w:trHeight w:val="742"/>
                <w:jc w:val="center"/>
              </w:trPr>
              <w:tc>
                <w:tcPr>
                  <w:tcW w:w="780" w:type="dxa"/>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7E319E7E" w14:textId="53778B78" w:rsidR="002E1B63" w:rsidRPr="006A0E65" w:rsidRDefault="002E1B63" w:rsidP="007B7325">
                  <w:pPr>
                    <w:spacing w:line="276" w:lineRule="auto"/>
                    <w:jc w:val="both"/>
                    <w:rPr>
                      <w:sz w:val="22"/>
                      <w:szCs w:val="22"/>
                    </w:rPr>
                  </w:pPr>
                  <w:r w:rsidRPr="006A0E65">
                    <w:rPr>
                      <w:sz w:val="22"/>
                      <w:szCs w:val="22"/>
                    </w:rPr>
                    <w:t>11</w:t>
                  </w:r>
                </w:p>
              </w:tc>
              <w:tc>
                <w:tcPr>
                  <w:tcW w:w="5061" w:type="dxa"/>
                  <w:tcBorders>
                    <w:top w:val="single" w:sz="4" w:space="0" w:color="auto"/>
                    <w:bottom w:val="single" w:sz="8" w:space="0" w:color="000000"/>
                    <w:right w:val="single" w:sz="8" w:space="0" w:color="000000"/>
                  </w:tcBorders>
                  <w:tcMar>
                    <w:top w:w="100" w:type="dxa"/>
                    <w:left w:w="100" w:type="dxa"/>
                    <w:bottom w:w="100" w:type="dxa"/>
                    <w:right w:w="100" w:type="dxa"/>
                  </w:tcMar>
                </w:tcPr>
                <w:p w14:paraId="19E5042D" w14:textId="77777777" w:rsidR="002E1B63" w:rsidRPr="006A0E65" w:rsidRDefault="002E1B63" w:rsidP="007B7325">
                  <w:pPr>
                    <w:spacing w:line="276" w:lineRule="auto"/>
                    <w:ind w:right="-144"/>
                    <w:jc w:val="both"/>
                    <w:rPr>
                      <w:sz w:val="22"/>
                      <w:szCs w:val="22"/>
                    </w:rPr>
                  </w:pPr>
                  <w:r w:rsidRPr="006A0E65">
                    <w:rPr>
                      <w:sz w:val="22"/>
                      <w:szCs w:val="22"/>
                    </w:rPr>
                    <w:t>TRANSPORTE ESCOLAR LINHA 12</w:t>
                  </w:r>
                </w:p>
                <w:p w14:paraId="509A5084" w14:textId="01DDFC4E" w:rsidR="002E1B63" w:rsidRPr="006A0E65" w:rsidRDefault="002E1B63" w:rsidP="007B7325">
                  <w:pPr>
                    <w:spacing w:line="276" w:lineRule="auto"/>
                    <w:ind w:right="-144"/>
                    <w:jc w:val="both"/>
                    <w:rPr>
                      <w:sz w:val="22"/>
                      <w:szCs w:val="22"/>
                    </w:rPr>
                  </w:pPr>
                  <w:r w:rsidRPr="006A0E65">
                    <w:rPr>
                      <w:sz w:val="22"/>
                      <w:szCs w:val="22"/>
                    </w:rPr>
                    <w:t>CONFORME MEMORIAL DESCRITIVO</w:t>
                  </w:r>
                </w:p>
              </w:tc>
              <w:tc>
                <w:tcPr>
                  <w:tcW w:w="709" w:type="dxa"/>
                  <w:tcBorders>
                    <w:top w:val="single" w:sz="4" w:space="0" w:color="auto"/>
                    <w:bottom w:val="single" w:sz="8" w:space="0" w:color="000000"/>
                    <w:right w:val="single" w:sz="4" w:space="0" w:color="auto"/>
                  </w:tcBorders>
                </w:tcPr>
                <w:p w14:paraId="4B0FC4D3" w14:textId="322E4EA3" w:rsidR="002E1B63" w:rsidRPr="006A0E65" w:rsidRDefault="002E1B63" w:rsidP="007B7325">
                  <w:pPr>
                    <w:spacing w:line="276" w:lineRule="auto"/>
                    <w:rPr>
                      <w:sz w:val="22"/>
                      <w:szCs w:val="22"/>
                    </w:rPr>
                  </w:pPr>
                  <w:r w:rsidRPr="006A0E65">
                    <w:rPr>
                      <w:sz w:val="22"/>
                      <w:szCs w:val="22"/>
                    </w:rPr>
                    <w:t>Km</w:t>
                  </w:r>
                </w:p>
              </w:tc>
              <w:tc>
                <w:tcPr>
                  <w:tcW w:w="1459" w:type="dxa"/>
                  <w:tcBorders>
                    <w:top w:val="single" w:sz="4" w:space="0" w:color="auto"/>
                    <w:left w:val="single" w:sz="4" w:space="0" w:color="auto"/>
                    <w:bottom w:val="single" w:sz="8" w:space="0" w:color="000000"/>
                    <w:right w:val="single" w:sz="8" w:space="0" w:color="000000"/>
                  </w:tcBorders>
                </w:tcPr>
                <w:p w14:paraId="24809859" w14:textId="1928B350" w:rsidR="002E1B63" w:rsidRPr="006A0E65" w:rsidRDefault="00340A70" w:rsidP="007B7325">
                  <w:pPr>
                    <w:spacing w:line="276" w:lineRule="auto"/>
                    <w:ind w:left="280"/>
                    <w:rPr>
                      <w:sz w:val="22"/>
                      <w:szCs w:val="22"/>
                    </w:rPr>
                  </w:pPr>
                  <w:r w:rsidRPr="006A0E65">
                    <w:rPr>
                      <w:sz w:val="22"/>
                      <w:szCs w:val="22"/>
                    </w:rPr>
                    <w:t>17.200,00</w:t>
                  </w:r>
                </w:p>
              </w:tc>
            </w:tr>
            <w:tr w:rsidR="002E1B63" w:rsidRPr="006A0E65" w14:paraId="661BC0B1" w14:textId="74615164" w:rsidTr="004C3910">
              <w:trPr>
                <w:trHeight w:val="18"/>
                <w:jc w:val="center"/>
              </w:trPr>
              <w:tc>
                <w:tcPr>
                  <w:tcW w:w="780" w:type="dxa"/>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1C1D6035" w14:textId="0713E764" w:rsidR="002E1B63" w:rsidRPr="006A0E65" w:rsidRDefault="002E1B63" w:rsidP="007B7325">
                  <w:pPr>
                    <w:spacing w:line="276" w:lineRule="auto"/>
                    <w:jc w:val="both"/>
                    <w:rPr>
                      <w:sz w:val="22"/>
                      <w:szCs w:val="22"/>
                    </w:rPr>
                  </w:pPr>
                  <w:r w:rsidRPr="006A0E65">
                    <w:rPr>
                      <w:sz w:val="22"/>
                      <w:szCs w:val="22"/>
                    </w:rPr>
                    <w:t>12</w:t>
                  </w:r>
                </w:p>
              </w:tc>
              <w:tc>
                <w:tcPr>
                  <w:tcW w:w="5061" w:type="dxa"/>
                  <w:tcBorders>
                    <w:top w:val="single" w:sz="4" w:space="0" w:color="auto"/>
                    <w:bottom w:val="single" w:sz="8" w:space="0" w:color="000000"/>
                    <w:right w:val="single" w:sz="8" w:space="0" w:color="000000"/>
                  </w:tcBorders>
                  <w:tcMar>
                    <w:top w:w="100" w:type="dxa"/>
                    <w:left w:w="100" w:type="dxa"/>
                    <w:bottom w:w="100" w:type="dxa"/>
                    <w:right w:w="100" w:type="dxa"/>
                  </w:tcMar>
                </w:tcPr>
                <w:p w14:paraId="51BC39EA" w14:textId="77777777" w:rsidR="002E1B63" w:rsidRPr="006A0E65" w:rsidRDefault="002E1B63" w:rsidP="007B7325">
                  <w:pPr>
                    <w:spacing w:line="276" w:lineRule="auto"/>
                    <w:ind w:right="-144"/>
                    <w:jc w:val="both"/>
                    <w:rPr>
                      <w:sz w:val="22"/>
                      <w:szCs w:val="22"/>
                    </w:rPr>
                  </w:pPr>
                  <w:r w:rsidRPr="006A0E65">
                    <w:rPr>
                      <w:sz w:val="22"/>
                      <w:szCs w:val="22"/>
                    </w:rPr>
                    <w:t>TRANSPORTE ESCOLAR LINHA 14</w:t>
                  </w:r>
                </w:p>
                <w:p w14:paraId="2E0094FE" w14:textId="3D06AA43" w:rsidR="002E1B63" w:rsidRPr="006A0E65" w:rsidRDefault="002E1B63" w:rsidP="007B7325">
                  <w:pPr>
                    <w:spacing w:line="276" w:lineRule="auto"/>
                    <w:ind w:right="-144"/>
                    <w:jc w:val="both"/>
                    <w:rPr>
                      <w:sz w:val="22"/>
                      <w:szCs w:val="22"/>
                    </w:rPr>
                  </w:pPr>
                  <w:r w:rsidRPr="006A0E65">
                    <w:rPr>
                      <w:sz w:val="22"/>
                      <w:szCs w:val="22"/>
                    </w:rPr>
                    <w:t>CONFORME MEMORIAL DESCRITIVO</w:t>
                  </w:r>
                </w:p>
              </w:tc>
              <w:tc>
                <w:tcPr>
                  <w:tcW w:w="709" w:type="dxa"/>
                  <w:tcBorders>
                    <w:top w:val="single" w:sz="4" w:space="0" w:color="auto"/>
                    <w:bottom w:val="single" w:sz="8" w:space="0" w:color="000000"/>
                    <w:right w:val="single" w:sz="4" w:space="0" w:color="auto"/>
                  </w:tcBorders>
                </w:tcPr>
                <w:p w14:paraId="67608F8A" w14:textId="73046989" w:rsidR="002E1B63" w:rsidRPr="006A0E65" w:rsidRDefault="002E1B63" w:rsidP="007B7325">
                  <w:pPr>
                    <w:spacing w:line="276" w:lineRule="auto"/>
                    <w:rPr>
                      <w:sz w:val="22"/>
                      <w:szCs w:val="22"/>
                    </w:rPr>
                  </w:pPr>
                  <w:r w:rsidRPr="006A0E65">
                    <w:rPr>
                      <w:sz w:val="22"/>
                      <w:szCs w:val="22"/>
                    </w:rPr>
                    <w:t>Km</w:t>
                  </w:r>
                </w:p>
              </w:tc>
              <w:tc>
                <w:tcPr>
                  <w:tcW w:w="1459" w:type="dxa"/>
                  <w:tcBorders>
                    <w:top w:val="single" w:sz="4" w:space="0" w:color="auto"/>
                    <w:left w:val="single" w:sz="4" w:space="0" w:color="auto"/>
                    <w:bottom w:val="single" w:sz="8" w:space="0" w:color="000000"/>
                    <w:right w:val="single" w:sz="8" w:space="0" w:color="000000"/>
                  </w:tcBorders>
                </w:tcPr>
                <w:p w14:paraId="547C58F8" w14:textId="074D9FC3" w:rsidR="002E1B63" w:rsidRPr="006A0E65" w:rsidRDefault="002E1B63" w:rsidP="007B7325">
                  <w:pPr>
                    <w:spacing w:line="276" w:lineRule="auto"/>
                    <w:ind w:left="280"/>
                    <w:rPr>
                      <w:sz w:val="22"/>
                      <w:szCs w:val="22"/>
                    </w:rPr>
                  </w:pPr>
                  <w:r w:rsidRPr="006A0E65">
                    <w:rPr>
                      <w:sz w:val="22"/>
                      <w:szCs w:val="22"/>
                    </w:rPr>
                    <w:t>22.452,00</w:t>
                  </w:r>
                </w:p>
              </w:tc>
            </w:tr>
          </w:tbl>
          <w:p w14:paraId="788016A7" w14:textId="77777777" w:rsidR="00463309" w:rsidRPr="006A0E65" w:rsidRDefault="00463309" w:rsidP="007B7325">
            <w:pPr>
              <w:pStyle w:val="TableContentsuser"/>
              <w:spacing w:line="276" w:lineRule="auto"/>
              <w:rPr>
                <w:rFonts w:ascii="Times New Roman" w:hAnsi="Times New Roman" w:cs="Times New Roman"/>
                <w:b/>
                <w:bCs/>
              </w:rPr>
            </w:pPr>
          </w:p>
        </w:tc>
      </w:tr>
      <w:tr w:rsidR="00463309" w:rsidRPr="006A0E65" w14:paraId="3D6070DB" w14:textId="77777777" w:rsidTr="009A607D">
        <w:trPr>
          <w:gridAfter w:val="1"/>
          <w:wAfter w:w="15" w:type="dxa"/>
          <w:jc w:val="center"/>
        </w:trPr>
        <w:tc>
          <w:tcPr>
            <w:tcW w:w="10201" w:type="dxa"/>
            <w:gridSpan w:val="2"/>
            <w:tcBorders>
              <w:left w:val="single" w:sz="4" w:space="0" w:color="000000"/>
              <w:bottom w:val="single" w:sz="4" w:space="0" w:color="000000"/>
              <w:right w:val="single" w:sz="4" w:space="0" w:color="000000"/>
            </w:tcBorders>
            <w:tcMar>
              <w:top w:w="55" w:type="dxa"/>
              <w:left w:w="55" w:type="dxa"/>
              <w:bottom w:w="55" w:type="dxa"/>
              <w:right w:w="55" w:type="dxa"/>
            </w:tcMar>
          </w:tcPr>
          <w:p w14:paraId="31058F8A" w14:textId="7CEBB95A" w:rsidR="00463309" w:rsidRPr="006A0E65" w:rsidRDefault="00AE2DBC" w:rsidP="007B7325">
            <w:pPr>
              <w:pStyle w:val="TableContentsuser"/>
              <w:numPr>
                <w:ilvl w:val="0"/>
                <w:numId w:val="1"/>
              </w:numPr>
              <w:spacing w:line="276" w:lineRule="auto"/>
              <w:ind w:left="0" w:firstLine="0"/>
              <w:rPr>
                <w:rFonts w:ascii="Times New Roman" w:hAnsi="Times New Roman" w:cs="Times New Roman"/>
              </w:rPr>
            </w:pPr>
            <w:r w:rsidRPr="006A0E65">
              <w:rPr>
                <w:rFonts w:ascii="Times New Roman" w:hAnsi="Times New Roman" w:cs="Times New Roman"/>
                <w:b/>
                <w:bCs/>
              </w:rPr>
              <w:t>DA EXECUÇÃO DOS SERVIÇOS</w:t>
            </w:r>
          </w:p>
        </w:tc>
      </w:tr>
      <w:tr w:rsidR="00934F30" w:rsidRPr="006A0E65" w14:paraId="761F2BB0" w14:textId="77777777" w:rsidTr="009A607D">
        <w:trPr>
          <w:gridAfter w:val="1"/>
          <w:wAfter w:w="15" w:type="dxa"/>
          <w:jc w:val="center"/>
        </w:trPr>
        <w:tc>
          <w:tcPr>
            <w:tcW w:w="10201" w:type="dxa"/>
            <w:gridSpan w:val="2"/>
            <w:tcBorders>
              <w:left w:val="single" w:sz="4" w:space="0" w:color="000000"/>
              <w:bottom w:val="single" w:sz="4" w:space="0" w:color="auto"/>
              <w:right w:val="single" w:sz="4" w:space="0" w:color="000000"/>
            </w:tcBorders>
            <w:tcMar>
              <w:top w:w="55" w:type="dxa"/>
              <w:left w:w="55" w:type="dxa"/>
              <w:bottom w:w="55" w:type="dxa"/>
              <w:right w:w="55" w:type="dxa"/>
            </w:tcMar>
          </w:tcPr>
          <w:p w14:paraId="460F1015" w14:textId="77777777" w:rsidR="00340A70" w:rsidRPr="006A0E65" w:rsidRDefault="00340A70" w:rsidP="004C3910">
            <w:pPr>
              <w:pStyle w:val="TableContentsuser"/>
              <w:numPr>
                <w:ilvl w:val="2"/>
                <w:numId w:val="1"/>
              </w:numPr>
              <w:spacing w:line="276" w:lineRule="auto"/>
              <w:ind w:left="82" w:firstLine="0"/>
              <w:jc w:val="both"/>
              <w:rPr>
                <w:rFonts w:ascii="Times New Roman" w:hAnsi="Times New Roman" w:cs="Times New Roman"/>
              </w:rPr>
            </w:pPr>
            <w:r w:rsidRPr="006A0E65">
              <w:rPr>
                <w:rFonts w:ascii="Times New Roman" w:hAnsi="Times New Roman" w:cs="Times New Roman"/>
              </w:rPr>
              <w:lastRenderedPageBreak/>
              <w:t>A execução dos serviços de transporte escolar observará as diretrizes estabelecidas pela Secretaria Municipal da Educação e Cultura, especialmente por meio do Setor de Transporte Escolar, competindo-lhe o planejamento, a organização, o acompanhamento e a fiscalização das rotas, linhas e veículos utilizados.</w:t>
            </w:r>
          </w:p>
          <w:p w14:paraId="37821C78" w14:textId="77777777" w:rsidR="00340A70" w:rsidRPr="006A0E65" w:rsidRDefault="00340A70" w:rsidP="004C3910">
            <w:pPr>
              <w:pStyle w:val="TableContentsuser"/>
              <w:numPr>
                <w:ilvl w:val="2"/>
                <w:numId w:val="1"/>
              </w:numPr>
              <w:spacing w:line="276" w:lineRule="auto"/>
              <w:ind w:left="82" w:firstLine="0"/>
              <w:jc w:val="both"/>
              <w:rPr>
                <w:rFonts w:ascii="Times New Roman" w:hAnsi="Times New Roman" w:cs="Times New Roman"/>
              </w:rPr>
            </w:pPr>
            <w:r w:rsidRPr="006A0E65">
              <w:rPr>
                <w:rFonts w:ascii="Times New Roman" w:hAnsi="Times New Roman" w:cs="Times New Roman"/>
              </w:rPr>
              <w:t>Poderá haver alteração, reestruturação ou extinção de itinerários, bem como modificação da quilometragem rodada, em decorrência de novas matrículas, transferência de alunos, mudança de domicílio dos usuários ou outras situações supervenientes devidamente justificadas. Tais ajustes serão determinados exclusivamente pelo Setor de Transporte Escolar da Secretaria Municipal da Educação e Cultura.</w:t>
            </w:r>
          </w:p>
          <w:p w14:paraId="4AA57ACF" w14:textId="77777777" w:rsidR="00340A70" w:rsidRPr="006A0E65" w:rsidRDefault="00340A70" w:rsidP="004C3910">
            <w:pPr>
              <w:pStyle w:val="TableContentsuser"/>
              <w:numPr>
                <w:ilvl w:val="2"/>
                <w:numId w:val="1"/>
              </w:numPr>
              <w:spacing w:line="276" w:lineRule="auto"/>
              <w:ind w:left="82" w:firstLine="0"/>
              <w:jc w:val="both"/>
              <w:rPr>
                <w:rFonts w:ascii="Times New Roman" w:hAnsi="Times New Roman" w:cs="Times New Roman"/>
              </w:rPr>
            </w:pPr>
            <w:r w:rsidRPr="006A0E65">
              <w:rPr>
                <w:rFonts w:ascii="Times New Roman" w:hAnsi="Times New Roman" w:cs="Times New Roman"/>
              </w:rPr>
              <w:t>As linhas, trajetos, itinerários e o quantitativo estimado de alunos foram definidos com base no relatório do exercício de 2025. Caso haja alteração para maior, será realizado o correspondente ajuste de quilometragem ou, se necessário, o desdobramento da linha. Em caso de redução da demanda, a linha poderá ser agrupada com outra ou, se for o caso, extinta, sempre mediante ato formal da Administração.</w:t>
            </w:r>
          </w:p>
          <w:p w14:paraId="7EF4DE9D" w14:textId="77777777" w:rsidR="00340A70" w:rsidRPr="006A0E65" w:rsidRDefault="00340A70" w:rsidP="004C3910">
            <w:pPr>
              <w:pStyle w:val="TableContentsuser"/>
              <w:numPr>
                <w:ilvl w:val="2"/>
                <w:numId w:val="1"/>
              </w:numPr>
              <w:spacing w:line="276" w:lineRule="auto"/>
              <w:ind w:left="82" w:firstLine="0"/>
              <w:jc w:val="both"/>
              <w:rPr>
                <w:rFonts w:ascii="Times New Roman" w:hAnsi="Times New Roman" w:cs="Times New Roman"/>
              </w:rPr>
            </w:pPr>
            <w:r w:rsidRPr="006A0E65">
              <w:rPr>
                <w:rFonts w:ascii="Times New Roman" w:hAnsi="Times New Roman" w:cs="Times New Roman"/>
              </w:rPr>
              <w:t>Compete ao Setor de Transporte Escolar definir os pontos de embarque e desembarque, bem como os itinerários de cada linha, assegurando que o serviço atenda aos princípios da eficiência, segurança e universalidade, garantindo igualdade de acesso à educação aos alunos, independentemente de sua localização geográfica ou condição socioeconômica, inclusive em áreas de difícil acesso.</w:t>
            </w:r>
          </w:p>
          <w:p w14:paraId="1492EEF7" w14:textId="77777777" w:rsidR="00340A70" w:rsidRPr="006A0E65" w:rsidRDefault="00340A70" w:rsidP="004C3910">
            <w:pPr>
              <w:pStyle w:val="TableContentsuser"/>
              <w:numPr>
                <w:ilvl w:val="2"/>
                <w:numId w:val="1"/>
              </w:numPr>
              <w:spacing w:line="276" w:lineRule="auto"/>
              <w:ind w:left="82" w:firstLine="0"/>
              <w:jc w:val="both"/>
              <w:rPr>
                <w:rFonts w:ascii="Times New Roman" w:hAnsi="Times New Roman" w:cs="Times New Roman"/>
              </w:rPr>
            </w:pPr>
            <w:r w:rsidRPr="006A0E65">
              <w:rPr>
                <w:rFonts w:ascii="Times New Roman" w:hAnsi="Times New Roman" w:cs="Times New Roman"/>
              </w:rPr>
              <w:t>A contratada deverá executar os serviços em estrita observância às normas do Código de Trânsito Brasileiro, às resoluções do Conselho Nacional de Trânsito – CONTRAN e demais legislações aplicáveis ao transporte escolar.</w:t>
            </w:r>
          </w:p>
          <w:p w14:paraId="4EB5B3F2" w14:textId="77777777" w:rsidR="00340A70" w:rsidRPr="006A0E65" w:rsidRDefault="00340A70" w:rsidP="004C3910">
            <w:pPr>
              <w:pStyle w:val="TableContentsuser"/>
              <w:numPr>
                <w:ilvl w:val="2"/>
                <w:numId w:val="1"/>
              </w:numPr>
              <w:spacing w:line="276" w:lineRule="auto"/>
              <w:ind w:left="82" w:firstLine="0"/>
              <w:jc w:val="both"/>
              <w:rPr>
                <w:rFonts w:ascii="Times New Roman" w:hAnsi="Times New Roman" w:cs="Times New Roman"/>
              </w:rPr>
            </w:pPr>
            <w:r w:rsidRPr="006A0E65">
              <w:rPr>
                <w:rFonts w:ascii="Times New Roman" w:hAnsi="Times New Roman" w:cs="Times New Roman"/>
              </w:rPr>
              <w:t>É vedada a utilização do mesmo veículo para o atendimento simultâneo de duas linhas, exceto nos casos de baldeação previamente autorizados pela Secretaria Municipal da Educação e Cultura ou quando houver compatibilidade de horários. Nesses casos, o veículo deverá concluir integralmente o transporte da primeira linha antes de iniciar a coleta dos alunos da segunda, devendo ser rigorosamente observado o tempo máximo de permanência dos alunos a bordo, conforme a legislação vigente, sob fiscalização do Setor de Transporte Escolar, sujeitando-se a contratada às penalidades previstas em caso de descumprimento.</w:t>
            </w:r>
          </w:p>
          <w:p w14:paraId="637CCE4E" w14:textId="77777777" w:rsidR="00340A70" w:rsidRPr="006A0E65" w:rsidRDefault="00340A70" w:rsidP="004C3910">
            <w:pPr>
              <w:pStyle w:val="TableContentsuser"/>
              <w:numPr>
                <w:ilvl w:val="2"/>
                <w:numId w:val="1"/>
              </w:numPr>
              <w:spacing w:line="276" w:lineRule="auto"/>
              <w:ind w:left="82" w:firstLine="0"/>
              <w:jc w:val="both"/>
              <w:rPr>
                <w:rFonts w:ascii="Times New Roman" w:hAnsi="Times New Roman" w:cs="Times New Roman"/>
              </w:rPr>
            </w:pPr>
            <w:r w:rsidRPr="006A0E65">
              <w:rPr>
                <w:rFonts w:ascii="Times New Roman" w:hAnsi="Times New Roman" w:cs="Times New Roman"/>
              </w:rPr>
              <w:t>A contratada deverá disponibilizar e realizar o transporte de alunos para atividades extracurriculares previstas no calendário escolar, desde que previamente autorizadas pela Secretaria Municipal da Educação e Cultura.</w:t>
            </w:r>
          </w:p>
          <w:p w14:paraId="2A5E3BD1" w14:textId="77777777" w:rsidR="00340A70" w:rsidRPr="006A0E65" w:rsidRDefault="00340A70" w:rsidP="004C3910">
            <w:pPr>
              <w:pStyle w:val="TableContentsuser"/>
              <w:numPr>
                <w:ilvl w:val="2"/>
                <w:numId w:val="1"/>
              </w:numPr>
              <w:spacing w:line="276" w:lineRule="auto"/>
              <w:ind w:left="82" w:firstLine="0"/>
              <w:jc w:val="both"/>
              <w:rPr>
                <w:rFonts w:ascii="Times New Roman" w:hAnsi="Times New Roman" w:cs="Times New Roman"/>
              </w:rPr>
            </w:pPr>
            <w:r w:rsidRPr="006A0E65">
              <w:rPr>
                <w:rFonts w:ascii="Times New Roman" w:hAnsi="Times New Roman" w:cs="Times New Roman"/>
              </w:rPr>
              <w:t>No contrato administrativo deverá constar, obrigatoriamente, para cada item (linha, rota ou itinerário), a identificação completa do veículo a ser utilizado, incluindo placa, RENAVAM e número do chassi.</w:t>
            </w:r>
          </w:p>
          <w:p w14:paraId="2B355F2A" w14:textId="70755FA8" w:rsidR="00340A70" w:rsidRPr="006A0E65" w:rsidRDefault="00340A70" w:rsidP="004C3910">
            <w:pPr>
              <w:pStyle w:val="TableContentsuser"/>
              <w:numPr>
                <w:ilvl w:val="2"/>
                <w:numId w:val="1"/>
              </w:numPr>
              <w:spacing w:line="276" w:lineRule="auto"/>
              <w:ind w:left="82" w:firstLine="0"/>
              <w:jc w:val="both"/>
              <w:rPr>
                <w:rFonts w:ascii="Times New Roman" w:hAnsi="Times New Roman" w:cs="Times New Roman"/>
                <w:b/>
                <w:bCs/>
              </w:rPr>
            </w:pPr>
            <w:r w:rsidRPr="006A0E65">
              <w:rPr>
                <w:rFonts w:ascii="Times New Roman" w:hAnsi="Times New Roman" w:cs="Times New Roman"/>
                <w:b/>
                <w:bCs/>
              </w:rPr>
              <w:t xml:space="preserve">A licitante vencedora deverá apresentar, no prazo máximo e improrrogável de </w:t>
            </w:r>
            <w:r w:rsidR="00A43C9D" w:rsidRPr="006A0E65">
              <w:rPr>
                <w:rFonts w:ascii="Times New Roman" w:hAnsi="Times New Roman" w:cs="Times New Roman"/>
                <w:b/>
                <w:bCs/>
              </w:rPr>
              <w:t>30 (trinta)</w:t>
            </w:r>
            <w:r w:rsidRPr="006A0E65">
              <w:rPr>
                <w:rFonts w:ascii="Times New Roman" w:hAnsi="Times New Roman" w:cs="Times New Roman"/>
                <w:b/>
                <w:bCs/>
              </w:rPr>
              <w:t xml:space="preserve"> dias </w:t>
            </w:r>
            <w:r w:rsidR="00A43C9D" w:rsidRPr="006A0E65">
              <w:rPr>
                <w:rFonts w:ascii="Times New Roman" w:hAnsi="Times New Roman" w:cs="Times New Roman"/>
                <w:b/>
                <w:bCs/>
              </w:rPr>
              <w:t>uteis</w:t>
            </w:r>
            <w:r w:rsidRPr="006A0E65">
              <w:rPr>
                <w:rFonts w:ascii="Times New Roman" w:hAnsi="Times New Roman" w:cs="Times New Roman"/>
                <w:b/>
                <w:bCs/>
              </w:rPr>
              <w:t xml:space="preserve"> após a assinatura do contrato, os documentos comprobatórios da propriedade ou posse regular do veículo, do seguro obrigatório e da habilitação do motorista, conforme segue:</w:t>
            </w:r>
          </w:p>
          <w:p w14:paraId="503F5B5D" w14:textId="77777777" w:rsidR="00340A70" w:rsidRPr="006A0E65" w:rsidRDefault="00340A70" w:rsidP="004C3910">
            <w:pPr>
              <w:pStyle w:val="TableContentsuser"/>
              <w:numPr>
                <w:ilvl w:val="0"/>
                <w:numId w:val="7"/>
              </w:numPr>
              <w:spacing w:line="276" w:lineRule="auto"/>
              <w:ind w:left="1074" w:firstLine="0"/>
              <w:jc w:val="both"/>
              <w:rPr>
                <w:rFonts w:ascii="Times New Roman" w:hAnsi="Times New Roman" w:cs="Times New Roman"/>
              </w:rPr>
            </w:pPr>
            <w:r w:rsidRPr="006A0E65">
              <w:rPr>
                <w:rFonts w:ascii="Times New Roman" w:hAnsi="Times New Roman" w:cs="Times New Roman"/>
              </w:rPr>
              <w:t>Certificado de Registro e Licenciamento do Veículo – CRLV, exercício vigente (2025 ou 2026), em nome da empresa vencedora; ou</w:t>
            </w:r>
          </w:p>
          <w:p w14:paraId="1685E524" w14:textId="4C176D44" w:rsidR="00340A70" w:rsidRPr="006A0E65" w:rsidRDefault="00340A70" w:rsidP="004C3910">
            <w:pPr>
              <w:pStyle w:val="TableContentsuser"/>
              <w:numPr>
                <w:ilvl w:val="0"/>
                <w:numId w:val="7"/>
              </w:numPr>
              <w:spacing w:line="276" w:lineRule="auto"/>
              <w:ind w:left="1074" w:firstLine="0"/>
              <w:jc w:val="both"/>
              <w:rPr>
                <w:rFonts w:ascii="Times New Roman" w:hAnsi="Times New Roman" w:cs="Times New Roman"/>
              </w:rPr>
            </w:pPr>
            <w:r w:rsidRPr="006A0E65">
              <w:rPr>
                <w:rFonts w:ascii="Times New Roman" w:hAnsi="Times New Roman" w:cs="Times New Roman"/>
              </w:rPr>
              <w:t xml:space="preserve">CRLV acompanhado do Certificado de Registro do Veículo – CRV preenchido em nome da </w:t>
            </w:r>
            <w:r w:rsidRPr="006A0E65">
              <w:rPr>
                <w:rFonts w:ascii="Times New Roman" w:hAnsi="Times New Roman" w:cs="Times New Roman"/>
              </w:rPr>
              <w:lastRenderedPageBreak/>
              <w:t>empresa vencedora, com firma reconhecida, datado até 30 (trinta) dias da assinatura do contrato; ou</w:t>
            </w:r>
          </w:p>
          <w:p w14:paraId="7CE30E59" w14:textId="77777777" w:rsidR="00B34CB4" w:rsidRPr="006A0E65" w:rsidRDefault="00340A70" w:rsidP="004C3910">
            <w:pPr>
              <w:pStyle w:val="TableContentsuser"/>
              <w:numPr>
                <w:ilvl w:val="0"/>
                <w:numId w:val="7"/>
              </w:numPr>
              <w:spacing w:line="276" w:lineRule="auto"/>
              <w:ind w:left="1074" w:firstLine="0"/>
              <w:jc w:val="both"/>
              <w:rPr>
                <w:rFonts w:ascii="Times New Roman" w:hAnsi="Times New Roman" w:cs="Times New Roman"/>
              </w:rPr>
            </w:pPr>
            <w:r w:rsidRPr="006A0E65">
              <w:rPr>
                <w:rFonts w:ascii="Times New Roman" w:hAnsi="Times New Roman" w:cs="Times New Roman"/>
              </w:rPr>
              <w:t>CRLV acompanhado de documento que comprove que o veículo se encontra em processo de transferência para o nome da licitante vencedora.</w:t>
            </w:r>
          </w:p>
          <w:p w14:paraId="1F27FCCB" w14:textId="77777777" w:rsidR="00B34CB4" w:rsidRPr="006A0E65" w:rsidRDefault="00B34CB4" w:rsidP="004C3910">
            <w:pPr>
              <w:pStyle w:val="TableContentsuser"/>
              <w:numPr>
                <w:ilvl w:val="0"/>
                <w:numId w:val="7"/>
              </w:numPr>
              <w:spacing w:line="276" w:lineRule="auto"/>
              <w:ind w:left="1074" w:firstLine="0"/>
              <w:jc w:val="both"/>
              <w:rPr>
                <w:rFonts w:ascii="Times New Roman" w:hAnsi="Times New Roman" w:cs="Times New Roman"/>
              </w:rPr>
            </w:pPr>
            <w:r w:rsidRPr="006A0E65">
              <w:rPr>
                <w:rFonts w:ascii="Times New Roman" w:hAnsi="Times New Roman" w:cs="Times New Roman"/>
              </w:rPr>
              <w:t>Indicação de motorista devidamente habilitado, mediante apresentação de Carteira Nacional de Habilitação – CNH válida, comprovando o enquadramento na categoria exigida para a condução de veículo destinado ao transporte escolar, independentemente do tipo de veículo ou de sua capacidade, nos termos do artigo 138 do Código de Trânsito Brasileiro;</w:t>
            </w:r>
          </w:p>
          <w:p w14:paraId="6C1A8C1B" w14:textId="77777777" w:rsidR="00B34CB4" w:rsidRPr="006A0E65" w:rsidRDefault="00B34CB4" w:rsidP="004C3910">
            <w:pPr>
              <w:pStyle w:val="TableContentsuser"/>
              <w:numPr>
                <w:ilvl w:val="0"/>
                <w:numId w:val="7"/>
              </w:numPr>
              <w:spacing w:line="276" w:lineRule="auto"/>
              <w:ind w:left="1074" w:firstLine="0"/>
              <w:jc w:val="both"/>
              <w:rPr>
                <w:rFonts w:ascii="Times New Roman" w:hAnsi="Times New Roman" w:cs="Times New Roman"/>
              </w:rPr>
            </w:pPr>
            <w:r w:rsidRPr="006A0E65">
              <w:rPr>
                <w:rFonts w:ascii="Times New Roman" w:hAnsi="Times New Roman" w:cs="Times New Roman"/>
              </w:rPr>
              <w:t>Comprovação de capacitação específica, mediante apresentação de Certificado de Conclusão do Curso Especializado para Condutores de Veículos de Transporte Escolar, com carga horária e conteúdo programático compatíveis com a legislação vigente, conforme regulamentação do Conselho Nacional de Trânsito – CONTRAN;</w:t>
            </w:r>
          </w:p>
          <w:p w14:paraId="2646A394" w14:textId="77777777" w:rsidR="00B34CB4" w:rsidRPr="006A0E65" w:rsidRDefault="00B34CB4" w:rsidP="004C3910">
            <w:pPr>
              <w:pStyle w:val="TableContentsuser"/>
              <w:numPr>
                <w:ilvl w:val="0"/>
                <w:numId w:val="7"/>
              </w:numPr>
              <w:spacing w:line="276" w:lineRule="auto"/>
              <w:ind w:left="1074" w:firstLine="0"/>
              <w:jc w:val="both"/>
              <w:rPr>
                <w:rFonts w:ascii="Times New Roman" w:hAnsi="Times New Roman" w:cs="Times New Roman"/>
              </w:rPr>
            </w:pPr>
            <w:r w:rsidRPr="006A0E65">
              <w:rPr>
                <w:rFonts w:ascii="Times New Roman" w:hAnsi="Times New Roman" w:cs="Times New Roman"/>
              </w:rPr>
              <w:t>Comprovação de regularidade do seguro obrigatório do veículo (DPVAT), mediante apresentação do documento original ou cópia devidamente autenticada, vigente à época da contratação e durante toda a execução contratual;</w:t>
            </w:r>
          </w:p>
          <w:p w14:paraId="0FECE153" w14:textId="091C85D3" w:rsidR="00B34CB4" w:rsidRPr="006A0E65" w:rsidRDefault="00B34CB4" w:rsidP="004C3910">
            <w:pPr>
              <w:pStyle w:val="TableContentsuser"/>
              <w:numPr>
                <w:ilvl w:val="0"/>
                <w:numId w:val="7"/>
              </w:numPr>
              <w:spacing w:line="276" w:lineRule="auto"/>
              <w:ind w:left="1074" w:firstLine="0"/>
              <w:jc w:val="both"/>
              <w:rPr>
                <w:rFonts w:ascii="Times New Roman" w:hAnsi="Times New Roman" w:cs="Times New Roman"/>
              </w:rPr>
            </w:pPr>
            <w:r w:rsidRPr="006A0E65">
              <w:rPr>
                <w:rFonts w:ascii="Times New Roman" w:hAnsi="Times New Roman" w:cs="Times New Roman"/>
              </w:rPr>
              <w:t>Apresentação de Certidão Negativa de Antecedentes Criminais do condutor, expedida pelo Fórum da Justiça Estadual competente, comprovando a inexistência de condenação criminal incompatível com o exercício da atividade, nos termos do artigo 329 do Código de Trânsito Brasileiro, aplicável aos condutores dos veículos de que tratam os artigos 135 e 136 do referido diploma legal.</w:t>
            </w:r>
          </w:p>
          <w:p w14:paraId="5DC03815" w14:textId="77777777" w:rsidR="00340A70" w:rsidRPr="006A0E65" w:rsidRDefault="00340A70" w:rsidP="004C3910">
            <w:pPr>
              <w:pStyle w:val="TableContentsuser"/>
              <w:numPr>
                <w:ilvl w:val="2"/>
                <w:numId w:val="1"/>
              </w:numPr>
              <w:spacing w:line="276" w:lineRule="auto"/>
              <w:ind w:left="82" w:firstLine="0"/>
              <w:jc w:val="both"/>
              <w:rPr>
                <w:rFonts w:ascii="Times New Roman" w:hAnsi="Times New Roman" w:cs="Times New Roman"/>
              </w:rPr>
            </w:pPr>
            <w:r w:rsidRPr="006A0E65">
              <w:rPr>
                <w:rFonts w:ascii="Times New Roman" w:hAnsi="Times New Roman" w:cs="Times New Roman"/>
              </w:rPr>
              <w:t>O veículo deverá atender integralmente aos requisitos do artigo 136, incisos I a VII, do Código de Trânsito Brasileiro (Lei nº 9.503/1997), incluindo, entre outros: registro como veículo de passageiros; inspeção semestral; identificação visual com faixa amarela e dístico “ESCOLAR”; tacógrafo; lanternas regulamentares; cintos de segurança compatíveis com a lotação; e demais equipamentos obrigatórios definidos pelo CONTRAN.</w:t>
            </w:r>
          </w:p>
          <w:p w14:paraId="3A5C9BC6" w14:textId="25B41AA3" w:rsidR="00340A70" w:rsidRPr="006A0E65" w:rsidRDefault="00340A70" w:rsidP="004C3910">
            <w:pPr>
              <w:pStyle w:val="TableContentsuser"/>
              <w:numPr>
                <w:ilvl w:val="2"/>
                <w:numId w:val="1"/>
              </w:numPr>
              <w:spacing w:line="276" w:lineRule="auto"/>
              <w:ind w:left="82" w:firstLine="0"/>
              <w:jc w:val="both"/>
              <w:rPr>
                <w:rFonts w:ascii="Times New Roman" w:hAnsi="Times New Roman" w:cs="Times New Roman"/>
              </w:rPr>
            </w:pPr>
            <w:r w:rsidRPr="006A0E65">
              <w:rPr>
                <w:rFonts w:ascii="Times New Roman" w:hAnsi="Times New Roman" w:cs="Times New Roman"/>
              </w:rPr>
              <w:t xml:space="preserve">O veículo utilizado no transporte escolar deverá possuir, no máximo, </w:t>
            </w:r>
            <w:r w:rsidR="003214C5">
              <w:rPr>
                <w:rFonts w:ascii="Times New Roman" w:hAnsi="Times New Roman" w:cs="Times New Roman"/>
              </w:rPr>
              <w:t>17 (dezessete</w:t>
            </w:r>
            <w:r w:rsidRPr="006A0E65">
              <w:rPr>
                <w:rFonts w:ascii="Times New Roman" w:hAnsi="Times New Roman" w:cs="Times New Roman"/>
              </w:rPr>
              <w:t>) anos de uso.</w:t>
            </w:r>
          </w:p>
          <w:p w14:paraId="6604153A" w14:textId="77777777" w:rsidR="00340A70" w:rsidRPr="006A0E65" w:rsidRDefault="00340A70" w:rsidP="004C3910">
            <w:pPr>
              <w:pStyle w:val="TableContentsuser"/>
              <w:numPr>
                <w:ilvl w:val="2"/>
                <w:numId w:val="1"/>
              </w:numPr>
              <w:spacing w:line="276" w:lineRule="auto"/>
              <w:ind w:left="82" w:firstLine="0"/>
              <w:jc w:val="both"/>
              <w:rPr>
                <w:rFonts w:ascii="Times New Roman" w:hAnsi="Times New Roman" w:cs="Times New Roman"/>
              </w:rPr>
            </w:pPr>
            <w:r w:rsidRPr="006A0E65">
              <w:rPr>
                <w:rFonts w:ascii="Times New Roman" w:hAnsi="Times New Roman" w:cs="Times New Roman"/>
              </w:rPr>
              <w:t>As rotas municipais encontram-se previamente definidas com suas respectivas distâncias, consideradas entre o primeiro embarque e o último desembarque. Poderá haver ajuste de rota dentro da região de atendimento, conforme demanda, mediante comum acordo entre as partes, observado o limite legal de até 25% de acréscimo ou supressão contratual, conforme a legislação vigente.</w:t>
            </w:r>
          </w:p>
          <w:p w14:paraId="36040AFA" w14:textId="77777777" w:rsidR="00340A70" w:rsidRPr="006A0E65" w:rsidRDefault="00340A70" w:rsidP="004C3910">
            <w:pPr>
              <w:pStyle w:val="TableContentsuser"/>
              <w:numPr>
                <w:ilvl w:val="2"/>
                <w:numId w:val="1"/>
              </w:numPr>
              <w:spacing w:line="276" w:lineRule="auto"/>
              <w:ind w:left="82" w:firstLine="0"/>
              <w:jc w:val="both"/>
              <w:rPr>
                <w:rFonts w:ascii="Times New Roman" w:hAnsi="Times New Roman" w:cs="Times New Roman"/>
              </w:rPr>
            </w:pPr>
            <w:r w:rsidRPr="006A0E65">
              <w:rPr>
                <w:rFonts w:ascii="Times New Roman" w:hAnsi="Times New Roman" w:cs="Times New Roman"/>
              </w:rPr>
              <w:t>A contratada deverá comunicar formalmente, por escrito, ao Setor de Transporte Escolar da Secretaria Municipal da Educação e Cultura qualquer alteração no número de alunos atendidos, mudança de localidade, desistência ou fato superveniente que implique necessidade de aditivo ou supressão de quilometragem.</w:t>
            </w:r>
          </w:p>
          <w:p w14:paraId="3554EC88" w14:textId="77777777" w:rsidR="00340A70" w:rsidRPr="006A0E65" w:rsidRDefault="00340A70" w:rsidP="004C3910">
            <w:pPr>
              <w:pStyle w:val="TableContentsuser"/>
              <w:numPr>
                <w:ilvl w:val="2"/>
                <w:numId w:val="1"/>
              </w:numPr>
              <w:spacing w:line="276" w:lineRule="auto"/>
              <w:ind w:left="82" w:firstLine="0"/>
              <w:jc w:val="both"/>
              <w:rPr>
                <w:rFonts w:ascii="Times New Roman" w:hAnsi="Times New Roman" w:cs="Times New Roman"/>
              </w:rPr>
            </w:pPr>
            <w:r w:rsidRPr="006A0E65">
              <w:rPr>
                <w:rFonts w:ascii="Times New Roman" w:hAnsi="Times New Roman" w:cs="Times New Roman"/>
              </w:rPr>
              <w:t>A licitante vencedora fica ciente de que o recebimento indevido de valores decorrentes de quilometragem não executada, em razão de desistência de aluno, mudança de itinerário ou outro fato superveniente, ensejará a obrigação de ressarcimento ao erário, sem prejuízo da aplicação das penalidades previstas no edital e no contrato.</w:t>
            </w:r>
          </w:p>
          <w:p w14:paraId="6E7C690C" w14:textId="77777777" w:rsidR="00340A70" w:rsidRPr="006A0E65" w:rsidRDefault="00340A70" w:rsidP="004C3910">
            <w:pPr>
              <w:pStyle w:val="TableContentsuser"/>
              <w:numPr>
                <w:ilvl w:val="2"/>
                <w:numId w:val="1"/>
              </w:numPr>
              <w:spacing w:line="276" w:lineRule="auto"/>
              <w:ind w:left="82" w:firstLine="0"/>
              <w:jc w:val="both"/>
              <w:rPr>
                <w:rFonts w:ascii="Times New Roman" w:hAnsi="Times New Roman" w:cs="Times New Roman"/>
              </w:rPr>
            </w:pPr>
            <w:r w:rsidRPr="006A0E65">
              <w:rPr>
                <w:rFonts w:ascii="Times New Roman" w:hAnsi="Times New Roman" w:cs="Times New Roman"/>
              </w:rPr>
              <w:lastRenderedPageBreak/>
              <w:t>É de responsabilidade da contratada comunicar ao responsável pelo Transporte Escolar da Secretaria Municipal da Educação e Cultura situações envolvendo falta de respeito, indisciplina ou má conduta dos alunos durante a execução do serviço, para as providências cabíveis.</w:t>
            </w:r>
          </w:p>
          <w:p w14:paraId="30794F6D" w14:textId="77777777" w:rsidR="00994424" w:rsidRPr="006A0E65" w:rsidRDefault="00994424" w:rsidP="004C3910">
            <w:pPr>
              <w:pStyle w:val="TableContentsuser"/>
              <w:numPr>
                <w:ilvl w:val="2"/>
                <w:numId w:val="1"/>
              </w:numPr>
              <w:spacing w:line="276" w:lineRule="auto"/>
              <w:ind w:left="82" w:firstLine="0"/>
              <w:jc w:val="both"/>
              <w:rPr>
                <w:rFonts w:ascii="Times New Roman" w:hAnsi="Times New Roman" w:cs="Times New Roman"/>
              </w:rPr>
            </w:pPr>
            <w:bookmarkStart w:id="2" w:name="_Hlk220327284"/>
            <w:r w:rsidRPr="006A0E65">
              <w:rPr>
                <w:rFonts w:ascii="Times New Roman" w:hAnsi="Times New Roman" w:cs="Times New Roman"/>
              </w:rPr>
              <w:t>Poderá haver, a qualquer tempo, alteração, reestruturação, agrupamento, desdobramento ou extinção de itinerários, bem como modificação da quilometragem rodada, em decorrência de novas matrículas, transferências escolares, mudança de domicílio dos alunos, desistências, ajustes pedagógicos, reorganização da rede de ensino ou outras situações supervenientes devidamente justificadas, sempre mediante determinação formal do Setor de Transporte Escolar da Secretaria Municipal da Educação e Cultura.</w:t>
            </w:r>
          </w:p>
          <w:p w14:paraId="38E8D9D2" w14:textId="77777777" w:rsidR="00994424" w:rsidRPr="006A0E65" w:rsidRDefault="00994424" w:rsidP="004C3910">
            <w:pPr>
              <w:pStyle w:val="TableContentsuser"/>
              <w:numPr>
                <w:ilvl w:val="2"/>
                <w:numId w:val="1"/>
              </w:numPr>
              <w:spacing w:line="276" w:lineRule="auto"/>
              <w:ind w:left="82" w:firstLine="0"/>
              <w:jc w:val="both"/>
              <w:rPr>
                <w:rFonts w:ascii="Times New Roman" w:hAnsi="Times New Roman" w:cs="Times New Roman"/>
              </w:rPr>
            </w:pPr>
            <w:r w:rsidRPr="006A0E65">
              <w:rPr>
                <w:rFonts w:ascii="Times New Roman" w:hAnsi="Times New Roman" w:cs="Times New Roman"/>
              </w:rPr>
              <w:t>As linhas, seus respectivos trajetos, itinerários e o quantitativo estimado de alunos foram definidos com base no relatório de demanda do exercício de 2025. Havendo aumento da demanda, será promovido o ajuste proporcional da quilometragem ou, se necessário, o desdobramento da linha. Em caso de redução, a linha poderá ser agrupada com outra ou, se for o caso, extinta, observadas as formalidades legais e contratuais.</w:t>
            </w:r>
          </w:p>
          <w:p w14:paraId="5D703D9A" w14:textId="77777777" w:rsidR="00994424" w:rsidRPr="006A0E65" w:rsidRDefault="00994424" w:rsidP="004C3910">
            <w:pPr>
              <w:pStyle w:val="TableContentsuser"/>
              <w:numPr>
                <w:ilvl w:val="2"/>
                <w:numId w:val="1"/>
              </w:numPr>
              <w:spacing w:line="276" w:lineRule="auto"/>
              <w:ind w:left="82" w:firstLine="0"/>
              <w:jc w:val="both"/>
              <w:rPr>
                <w:rFonts w:ascii="Times New Roman" w:hAnsi="Times New Roman" w:cs="Times New Roman"/>
              </w:rPr>
            </w:pPr>
            <w:r w:rsidRPr="006A0E65">
              <w:rPr>
                <w:rFonts w:ascii="Times New Roman" w:hAnsi="Times New Roman" w:cs="Times New Roman"/>
              </w:rPr>
              <w:t>Compete exclusivamente ao Setor de Transporte Escolar da Secretaria Municipal da Educação e Cultura a definição dos pontos de embarque e desembarque, bem como dos itinerários de cada linha, vedada qualquer alteração unilateral pela contratada, sob pena de aplicação das sanções cabíveis.</w:t>
            </w:r>
          </w:p>
          <w:p w14:paraId="35F8380E" w14:textId="77777777" w:rsidR="00994424" w:rsidRPr="006A0E65" w:rsidRDefault="00994424" w:rsidP="004C3910">
            <w:pPr>
              <w:pStyle w:val="TableContentsuser"/>
              <w:numPr>
                <w:ilvl w:val="2"/>
                <w:numId w:val="1"/>
              </w:numPr>
              <w:spacing w:line="276" w:lineRule="auto"/>
              <w:ind w:left="82" w:firstLine="0"/>
              <w:jc w:val="both"/>
              <w:rPr>
                <w:rFonts w:ascii="Times New Roman" w:hAnsi="Times New Roman" w:cs="Times New Roman"/>
              </w:rPr>
            </w:pPr>
            <w:r w:rsidRPr="006A0E65">
              <w:rPr>
                <w:rFonts w:ascii="Times New Roman" w:hAnsi="Times New Roman" w:cs="Times New Roman"/>
              </w:rPr>
              <w:t>O transporte escolar tem por finalidade assegurar igualdade de acesso à educação, garantindo que todos os alunos, independentemente de sua localização geográfica ou condição socioeconômica, inclusive aqueles residentes em áreas rurais ou de difícil acesso, tenham assegurado o deslocamento seguro e regular até as unidades de ensino.</w:t>
            </w:r>
          </w:p>
          <w:p w14:paraId="3F78D4F5" w14:textId="77777777" w:rsidR="00994424" w:rsidRPr="006A0E65" w:rsidRDefault="00994424" w:rsidP="004C3910">
            <w:pPr>
              <w:pStyle w:val="TableContentsuser"/>
              <w:numPr>
                <w:ilvl w:val="2"/>
                <w:numId w:val="1"/>
              </w:numPr>
              <w:spacing w:line="276" w:lineRule="auto"/>
              <w:ind w:left="82" w:firstLine="0"/>
              <w:jc w:val="both"/>
              <w:rPr>
                <w:rFonts w:ascii="Times New Roman" w:hAnsi="Times New Roman" w:cs="Times New Roman"/>
              </w:rPr>
            </w:pPr>
            <w:r w:rsidRPr="006A0E65">
              <w:rPr>
                <w:rFonts w:ascii="Times New Roman" w:hAnsi="Times New Roman" w:cs="Times New Roman"/>
              </w:rPr>
              <w:t>A contratada deverá comunicar formalmente, por escrito, ao Setor de Transporte Escolar da Secretaria Municipal da Educação e Cultura qualquer alteração no número de alunos atendidos, mudança de localidade, desistência, transferência escolar ou fato superveniente que implique necessidade de aditivo ou supressão de quilometragem.</w:t>
            </w:r>
          </w:p>
          <w:p w14:paraId="2D455E69" w14:textId="77777777" w:rsidR="00994424" w:rsidRDefault="00994424" w:rsidP="004C3910">
            <w:pPr>
              <w:pStyle w:val="TableContentsuser"/>
              <w:numPr>
                <w:ilvl w:val="2"/>
                <w:numId w:val="1"/>
              </w:numPr>
              <w:spacing w:line="276" w:lineRule="auto"/>
              <w:ind w:left="82" w:firstLine="0"/>
              <w:jc w:val="both"/>
              <w:rPr>
                <w:rFonts w:ascii="Times New Roman" w:hAnsi="Times New Roman" w:cs="Times New Roman"/>
              </w:rPr>
            </w:pPr>
            <w:r w:rsidRPr="006A0E65">
              <w:rPr>
                <w:rFonts w:ascii="Times New Roman" w:hAnsi="Times New Roman" w:cs="Times New Roman"/>
              </w:rPr>
              <w:t>O descumprimento dessa obrigação, bem como o eventual recebimento indevido de valores decorrentes de quilometragem não executada, ensejará a obrigação de ressarcimento integral ao erário, sem prejuízo da aplicação das penalidades previstas no edital e no contrato.</w:t>
            </w:r>
            <w:bookmarkEnd w:id="2"/>
          </w:p>
          <w:p w14:paraId="5FC07A42" w14:textId="7A0DC480" w:rsidR="004C3910" w:rsidRPr="006A0E65" w:rsidRDefault="004C3910" w:rsidP="004C3910">
            <w:pPr>
              <w:pStyle w:val="TableContentsuser"/>
              <w:spacing w:line="276" w:lineRule="auto"/>
              <w:ind w:left="82"/>
              <w:jc w:val="both"/>
              <w:rPr>
                <w:rFonts w:ascii="Times New Roman" w:hAnsi="Times New Roman" w:cs="Times New Roman"/>
              </w:rPr>
            </w:pPr>
          </w:p>
        </w:tc>
      </w:tr>
      <w:tr w:rsidR="00D16EAD" w:rsidRPr="006A0E65" w14:paraId="054D4A2C" w14:textId="77777777" w:rsidTr="009A607D">
        <w:trPr>
          <w:gridAfter w:val="1"/>
          <w:wAfter w:w="15" w:type="dxa"/>
          <w:jc w:val="center"/>
        </w:trPr>
        <w:tc>
          <w:tcPr>
            <w:tcW w:w="10201" w:type="dxa"/>
            <w:gridSpan w:val="2"/>
            <w:tcBorders>
              <w:left w:val="single" w:sz="4" w:space="0" w:color="000000"/>
              <w:bottom w:val="single" w:sz="4" w:space="0" w:color="auto"/>
              <w:right w:val="single" w:sz="4" w:space="0" w:color="000000"/>
            </w:tcBorders>
            <w:tcMar>
              <w:top w:w="55" w:type="dxa"/>
              <w:left w:w="55" w:type="dxa"/>
              <w:bottom w:w="55" w:type="dxa"/>
              <w:right w:w="55" w:type="dxa"/>
            </w:tcMar>
          </w:tcPr>
          <w:p w14:paraId="3B2B4044" w14:textId="44E2572C" w:rsidR="00D16EAD" w:rsidRPr="006A0E65" w:rsidRDefault="00D16EAD" w:rsidP="007B7325">
            <w:pPr>
              <w:pStyle w:val="TableContentsuser"/>
              <w:numPr>
                <w:ilvl w:val="0"/>
                <w:numId w:val="1"/>
              </w:numPr>
              <w:spacing w:line="276" w:lineRule="auto"/>
              <w:jc w:val="both"/>
              <w:rPr>
                <w:rFonts w:ascii="Times New Roman" w:hAnsi="Times New Roman" w:cs="Times New Roman"/>
                <w:b/>
                <w:bCs/>
              </w:rPr>
            </w:pPr>
            <w:r w:rsidRPr="006A0E65">
              <w:rPr>
                <w:rFonts w:ascii="Times New Roman" w:hAnsi="Times New Roman" w:cs="Times New Roman"/>
                <w:b/>
                <w:bCs/>
              </w:rPr>
              <w:lastRenderedPageBreak/>
              <w:t xml:space="preserve">INFORMAÇÕES COMPLEMENTARES  </w:t>
            </w:r>
          </w:p>
        </w:tc>
      </w:tr>
      <w:tr w:rsidR="00D16EAD" w:rsidRPr="006A0E65" w14:paraId="1B50487E" w14:textId="77777777" w:rsidTr="009A607D">
        <w:trPr>
          <w:gridAfter w:val="1"/>
          <w:wAfter w:w="15" w:type="dxa"/>
          <w:jc w:val="center"/>
        </w:trPr>
        <w:tc>
          <w:tcPr>
            <w:tcW w:w="10201" w:type="dxa"/>
            <w:gridSpan w:val="2"/>
            <w:tcBorders>
              <w:left w:val="single" w:sz="4" w:space="0" w:color="000000"/>
              <w:bottom w:val="single" w:sz="4" w:space="0" w:color="auto"/>
              <w:right w:val="single" w:sz="4" w:space="0" w:color="000000"/>
            </w:tcBorders>
            <w:tcMar>
              <w:top w:w="55" w:type="dxa"/>
              <w:left w:w="55" w:type="dxa"/>
              <w:bottom w:w="55" w:type="dxa"/>
              <w:right w:w="55" w:type="dxa"/>
            </w:tcMar>
          </w:tcPr>
          <w:p w14:paraId="65E7DFD5" w14:textId="77777777" w:rsidR="00B34CB4" w:rsidRPr="006A0E65" w:rsidRDefault="00B34CB4" w:rsidP="007B7325">
            <w:pPr>
              <w:pStyle w:val="PargrafodaLista"/>
              <w:spacing w:after="0" w:line="276" w:lineRule="auto"/>
              <w:ind w:left="0"/>
              <w:jc w:val="both"/>
              <w:rPr>
                <w:rFonts w:ascii="Times New Roman" w:eastAsia="Times New Roman" w:hAnsi="Times New Roman" w:cs="Times New Roman"/>
                <w:b/>
                <w:bCs/>
                <w:sz w:val="24"/>
                <w:szCs w:val="24"/>
              </w:rPr>
            </w:pPr>
            <w:r w:rsidRPr="006A0E65">
              <w:rPr>
                <w:rFonts w:ascii="Times New Roman" w:eastAsia="Times New Roman" w:hAnsi="Times New Roman" w:cs="Times New Roman"/>
                <w:b/>
                <w:bCs/>
                <w:sz w:val="24"/>
                <w:szCs w:val="24"/>
              </w:rPr>
              <w:t>Justificativa para a exigência de idade máxima do veículo no transporte escolar</w:t>
            </w:r>
          </w:p>
          <w:p w14:paraId="6B36405E" w14:textId="179EC828" w:rsidR="00BB3420" w:rsidRPr="006A0E65" w:rsidRDefault="00B34CB4" w:rsidP="004C3910">
            <w:pPr>
              <w:pStyle w:val="PargrafodaLista"/>
              <w:spacing w:after="0" w:line="276" w:lineRule="auto"/>
              <w:ind w:left="0"/>
              <w:jc w:val="both"/>
              <w:rPr>
                <w:rFonts w:ascii="Times New Roman" w:eastAsia="Times New Roman" w:hAnsi="Times New Roman" w:cs="Times New Roman"/>
                <w:sz w:val="24"/>
                <w:szCs w:val="24"/>
              </w:rPr>
            </w:pPr>
            <w:r w:rsidRPr="006A0E65">
              <w:rPr>
                <w:rFonts w:ascii="Times New Roman" w:eastAsia="Times New Roman" w:hAnsi="Times New Roman" w:cs="Times New Roman"/>
                <w:sz w:val="24"/>
                <w:szCs w:val="24"/>
              </w:rPr>
              <w:t>A exigência de que o veículo utilizado na prestação dos serviços de transporte escolar possua, no máximo, 1</w:t>
            </w:r>
            <w:r w:rsidR="006A0E65" w:rsidRPr="006A0E65">
              <w:rPr>
                <w:rFonts w:ascii="Times New Roman" w:eastAsia="Times New Roman" w:hAnsi="Times New Roman" w:cs="Times New Roman"/>
                <w:sz w:val="24"/>
                <w:szCs w:val="24"/>
              </w:rPr>
              <w:t>7</w:t>
            </w:r>
            <w:r w:rsidRPr="006A0E65">
              <w:rPr>
                <w:rFonts w:ascii="Times New Roman" w:eastAsia="Times New Roman" w:hAnsi="Times New Roman" w:cs="Times New Roman"/>
                <w:sz w:val="24"/>
                <w:szCs w:val="24"/>
              </w:rPr>
              <w:t xml:space="preserve"> (dezess</w:t>
            </w:r>
            <w:r w:rsidR="006A0E65" w:rsidRPr="006A0E65">
              <w:rPr>
                <w:rFonts w:ascii="Times New Roman" w:eastAsia="Times New Roman" w:hAnsi="Times New Roman" w:cs="Times New Roman"/>
                <w:sz w:val="24"/>
                <w:szCs w:val="24"/>
              </w:rPr>
              <w:t>ete</w:t>
            </w:r>
            <w:r w:rsidRPr="006A0E65">
              <w:rPr>
                <w:rFonts w:ascii="Times New Roman" w:eastAsia="Times New Roman" w:hAnsi="Times New Roman" w:cs="Times New Roman"/>
                <w:sz w:val="24"/>
                <w:szCs w:val="24"/>
              </w:rPr>
              <w:t>) anos de uso encontra respaldo em fundamentos técnicos, normativos e de interesse público, estando diretamente relacionada a qualidade do serviço e da proteção integral dos alunos transportados, nos termos do artigo 227 da Constituição Federal.</w:t>
            </w:r>
            <w:r w:rsidR="004C3910">
              <w:rPr>
                <w:rFonts w:ascii="Times New Roman" w:eastAsia="Times New Roman" w:hAnsi="Times New Roman" w:cs="Times New Roman"/>
                <w:sz w:val="24"/>
                <w:szCs w:val="24"/>
              </w:rPr>
              <w:t xml:space="preserve"> </w:t>
            </w:r>
            <w:r w:rsidRPr="006A0E65">
              <w:rPr>
                <w:rFonts w:ascii="Times New Roman" w:eastAsia="Times New Roman" w:hAnsi="Times New Roman" w:cs="Times New Roman"/>
                <w:sz w:val="24"/>
                <w:szCs w:val="24"/>
              </w:rPr>
              <w:t xml:space="preserve">O transporte escolar envolve o deslocamento diário de crianças e adolescentes, público vulnerável, o que impõe à Administração Pública o dever de adotar critérios rigorosos de segurança, confiabilidade mecânica e eficiência operacional. Veículos com idade </w:t>
            </w:r>
            <w:r w:rsidRPr="006A0E65">
              <w:rPr>
                <w:rFonts w:ascii="Times New Roman" w:eastAsia="Times New Roman" w:hAnsi="Times New Roman" w:cs="Times New Roman"/>
                <w:sz w:val="24"/>
                <w:szCs w:val="24"/>
              </w:rPr>
              <w:lastRenderedPageBreak/>
              <w:t>excessiva tendem a apresentar maior incidência de falhas mecânicas, desgaste estrutural, menor eficiência dos sistemas de segurança e maior risco de interrupções na prestação do serviço, comprometendo a regularidade e a segurança do transporte.</w:t>
            </w:r>
            <w:r w:rsidR="004C3910">
              <w:rPr>
                <w:rFonts w:ascii="Times New Roman" w:eastAsia="Times New Roman" w:hAnsi="Times New Roman" w:cs="Times New Roman"/>
                <w:sz w:val="24"/>
                <w:szCs w:val="24"/>
              </w:rPr>
              <w:t xml:space="preserve"> </w:t>
            </w:r>
            <w:r w:rsidRPr="006A0E65">
              <w:rPr>
                <w:rFonts w:ascii="Times New Roman" w:eastAsia="Times New Roman" w:hAnsi="Times New Roman" w:cs="Times New Roman"/>
                <w:sz w:val="24"/>
                <w:szCs w:val="24"/>
              </w:rPr>
              <w:t>A Resolução nº 6.033/2023 da Agência Nacional de Transportes Terrestres – ANTT estabelece que os veículos destinados ao transporte coletivo de passageiros devem possuir idade máxima de até 15 (quinze) anos, recomendando-se, preferencialmente, a utilização de veículos com até 7 (sete) anos de uso, como forma de assegurar melhores padrões de segurança, conforto e eficiência operacional. Tal diretriz tem sido expressamente referendada pelos órgãos de controle e fiscalização, inclusive pelo Ministério Público Federal</w:t>
            </w:r>
            <w:r w:rsidR="004C3910">
              <w:rPr>
                <w:rFonts w:ascii="Times New Roman" w:eastAsia="Times New Roman" w:hAnsi="Times New Roman" w:cs="Times New Roman"/>
                <w:sz w:val="24"/>
                <w:szCs w:val="24"/>
              </w:rPr>
              <w:t xml:space="preserve">. </w:t>
            </w:r>
            <w:r w:rsidRPr="006A0E65">
              <w:rPr>
                <w:rFonts w:ascii="Times New Roman" w:eastAsia="Times New Roman" w:hAnsi="Times New Roman" w:cs="Times New Roman"/>
                <w:sz w:val="24"/>
                <w:szCs w:val="24"/>
              </w:rPr>
              <w:t xml:space="preserve">A fixação do limite de até </w:t>
            </w:r>
            <w:r w:rsidR="006A0E65" w:rsidRPr="006A0E65">
              <w:rPr>
                <w:rFonts w:ascii="Times New Roman" w:eastAsia="Times New Roman" w:hAnsi="Times New Roman" w:cs="Times New Roman"/>
                <w:sz w:val="24"/>
                <w:szCs w:val="24"/>
              </w:rPr>
              <w:t>17 (dezessete</w:t>
            </w:r>
            <w:r w:rsidRPr="006A0E65">
              <w:rPr>
                <w:rFonts w:ascii="Times New Roman" w:eastAsia="Times New Roman" w:hAnsi="Times New Roman" w:cs="Times New Roman"/>
                <w:sz w:val="24"/>
                <w:szCs w:val="24"/>
              </w:rPr>
              <w:t>) anos de uso, portanto, revela-se medida razoável, proporcional e tecnicamente justificada, uma vez que mantém o serviço em patamar próximo ao limite estabelecido pela ANTT, ao mesmo tempo em que preserva a competitividade do certame, evitando restrição excessiva à participação de licitantes, em observância aos princípios da isonomia, da competitividade e da seleção da proposta mais vantajosa, previstos na Lei nº 14.133/2021.</w:t>
            </w:r>
            <w:r w:rsidR="004C3910">
              <w:rPr>
                <w:rFonts w:ascii="Times New Roman" w:eastAsia="Times New Roman" w:hAnsi="Times New Roman" w:cs="Times New Roman"/>
                <w:sz w:val="24"/>
                <w:szCs w:val="24"/>
              </w:rPr>
              <w:t xml:space="preserve"> </w:t>
            </w:r>
            <w:r w:rsidRPr="006A0E65">
              <w:rPr>
                <w:rFonts w:ascii="Times New Roman" w:eastAsia="Times New Roman" w:hAnsi="Times New Roman" w:cs="Times New Roman"/>
                <w:sz w:val="24"/>
                <w:szCs w:val="24"/>
              </w:rPr>
              <w:t>Ressalta-se, ainda, que a exigência de idade máxima não atua de forma isolada, sendo complementada pela obrigatoriedade de inspeções periódicas, atendimento integral às exigências do Código de Trânsito Brasileiro (art. 136 da Lei nº 9.503/1997) e às resoluções do CONTRAN, o que assegura controle contínuo das condições de segurança e funcionamento dos veículos durante toda a execução contratual.</w:t>
            </w:r>
            <w:r w:rsidR="004C3910">
              <w:rPr>
                <w:rFonts w:ascii="Times New Roman" w:eastAsia="Times New Roman" w:hAnsi="Times New Roman" w:cs="Times New Roman"/>
                <w:sz w:val="24"/>
                <w:szCs w:val="24"/>
              </w:rPr>
              <w:t xml:space="preserve"> </w:t>
            </w:r>
            <w:r w:rsidRPr="003214C5">
              <w:rPr>
                <w:rFonts w:ascii="Times New Roman" w:eastAsia="Times New Roman" w:hAnsi="Times New Roman" w:cs="Times New Roman"/>
                <w:sz w:val="24"/>
                <w:szCs w:val="24"/>
              </w:rPr>
              <w:t xml:space="preserve">Dessa forma, a exigência de que os veículos utilizados no transporte escolar possuam, no máximo, </w:t>
            </w:r>
            <w:r w:rsidR="003214C5" w:rsidRPr="003214C5">
              <w:rPr>
                <w:rFonts w:ascii="Times New Roman" w:hAnsi="Times New Roman" w:cs="Times New Roman"/>
                <w:sz w:val="24"/>
                <w:szCs w:val="24"/>
              </w:rPr>
              <w:t xml:space="preserve">17 (dezessete) </w:t>
            </w:r>
            <w:r w:rsidRPr="003214C5">
              <w:rPr>
                <w:rFonts w:ascii="Times New Roman" w:eastAsia="Times New Roman" w:hAnsi="Times New Roman" w:cs="Times New Roman"/>
                <w:sz w:val="24"/>
                <w:szCs w:val="24"/>
              </w:rPr>
              <w:t>anos</w:t>
            </w:r>
            <w:r w:rsidRPr="006A0E65">
              <w:rPr>
                <w:rFonts w:ascii="Times New Roman" w:eastAsia="Times New Roman" w:hAnsi="Times New Roman" w:cs="Times New Roman"/>
                <w:sz w:val="24"/>
                <w:szCs w:val="24"/>
              </w:rPr>
              <w:t xml:space="preserve"> de uso encontra amparo legal, técnico e jurisprudencial, mostrando-se compatível com o interesse público, com as orientações dos órgãos de controle e com o dever da Administração de garantir um transporte escolar seguro, eficiente e adequado às necessidades dos alunos da rede pública de ensino.</w:t>
            </w:r>
          </w:p>
        </w:tc>
      </w:tr>
      <w:tr w:rsidR="00463309" w:rsidRPr="006A0E65" w14:paraId="5C4DF3F2" w14:textId="77777777" w:rsidTr="009A607D">
        <w:trPr>
          <w:gridAfter w:val="1"/>
          <w:wAfter w:w="15" w:type="dxa"/>
          <w:trHeight w:val="172"/>
          <w:jc w:val="center"/>
        </w:trPr>
        <w:tc>
          <w:tcPr>
            <w:tcW w:w="10201" w:type="dxa"/>
            <w:gridSpan w:val="2"/>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1766C2DA" w14:textId="61B5B643" w:rsidR="00463309" w:rsidRPr="006A0E65" w:rsidRDefault="00FF553C" w:rsidP="007B7325">
            <w:pPr>
              <w:pStyle w:val="PargrafodaLista"/>
              <w:numPr>
                <w:ilvl w:val="0"/>
                <w:numId w:val="1"/>
              </w:numPr>
              <w:spacing w:after="0" w:line="276" w:lineRule="auto"/>
              <w:ind w:left="0" w:firstLine="0"/>
              <w:jc w:val="both"/>
              <w:rPr>
                <w:rFonts w:ascii="Times New Roman" w:hAnsi="Times New Roman" w:cs="Times New Roman"/>
                <w:sz w:val="24"/>
                <w:szCs w:val="24"/>
              </w:rPr>
            </w:pPr>
            <w:r w:rsidRPr="006A0E65">
              <w:rPr>
                <w:rFonts w:ascii="Times New Roman" w:hAnsi="Times New Roman" w:cs="Times New Roman"/>
                <w:b/>
                <w:bCs/>
                <w:sz w:val="24"/>
                <w:szCs w:val="24"/>
              </w:rPr>
              <w:lastRenderedPageBreak/>
              <w:t>DOTAÇÃO</w:t>
            </w:r>
            <w:r w:rsidR="00853BEB" w:rsidRPr="006A0E65">
              <w:rPr>
                <w:rFonts w:ascii="Times New Roman" w:hAnsi="Times New Roman" w:cs="Times New Roman"/>
                <w:b/>
                <w:bCs/>
                <w:sz w:val="24"/>
                <w:szCs w:val="24"/>
              </w:rPr>
              <w:t xml:space="preserve"> </w:t>
            </w:r>
            <w:r w:rsidR="00853BEB" w:rsidRPr="006A0E65">
              <w:rPr>
                <w:rFonts w:ascii="Times New Roman" w:hAnsi="Times New Roman" w:cs="Times New Roman"/>
                <w:b/>
                <w:bCs/>
                <w:caps/>
                <w:sz w:val="24"/>
                <w:szCs w:val="24"/>
              </w:rPr>
              <w:t xml:space="preserve">orçamentária </w:t>
            </w:r>
          </w:p>
        </w:tc>
      </w:tr>
      <w:tr w:rsidR="00FF553C" w:rsidRPr="006A0E65" w14:paraId="7301FFC4" w14:textId="77777777" w:rsidTr="009A607D">
        <w:trPr>
          <w:gridAfter w:val="1"/>
          <w:wAfter w:w="15" w:type="dxa"/>
          <w:jc w:val="center"/>
        </w:trPr>
        <w:tc>
          <w:tcPr>
            <w:tcW w:w="10201" w:type="dxa"/>
            <w:gridSpan w:val="2"/>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4404CB3E" w14:textId="6CDFAB0D" w:rsidR="00FF553C" w:rsidRPr="006A0E65" w:rsidRDefault="00FF553C" w:rsidP="007B7325">
            <w:pPr>
              <w:spacing w:line="276" w:lineRule="auto"/>
              <w:jc w:val="both"/>
              <w:rPr>
                <w:color w:val="EE0000"/>
              </w:rPr>
            </w:pPr>
            <w:bookmarkStart w:id="3" w:name="_Hlk220329336"/>
            <w:r w:rsidRPr="006A0E65">
              <w:t>As despesas decorrentes da presente contratação correrão por conta da</w:t>
            </w:r>
            <w:r w:rsidR="002E1B63" w:rsidRPr="006A0E65">
              <w:t>s</w:t>
            </w:r>
            <w:r w:rsidRPr="006A0E65">
              <w:t xml:space="preserve"> seguinte</w:t>
            </w:r>
            <w:r w:rsidR="002E1B63" w:rsidRPr="006A0E65">
              <w:t>s</w:t>
            </w:r>
            <w:r w:rsidRPr="006A0E65">
              <w:t xml:space="preserve"> dotaç</w:t>
            </w:r>
            <w:r w:rsidR="002E1B63" w:rsidRPr="006A0E65">
              <w:t>ões</w:t>
            </w:r>
            <w:r w:rsidR="00853BEB" w:rsidRPr="006A0E65">
              <w:t xml:space="preserve"> orçamentária</w:t>
            </w:r>
            <w:r w:rsidR="002E1B63" w:rsidRPr="006A0E65">
              <w:t>s</w:t>
            </w:r>
            <w:r w:rsidRPr="006A0E65">
              <w:t>:</w:t>
            </w:r>
            <w:r w:rsidRPr="006A0E65">
              <w:rPr>
                <w:color w:val="EE0000"/>
              </w:rPr>
              <w:t xml:space="preserve"> </w:t>
            </w:r>
          </w:p>
          <w:p w14:paraId="5680E436" w14:textId="77777777" w:rsidR="002E1B63" w:rsidRPr="006A0E65" w:rsidRDefault="002E1B63" w:rsidP="00EF001F">
            <w:pPr>
              <w:spacing w:line="276" w:lineRule="auto"/>
              <w:ind w:right="-144"/>
              <w:jc w:val="both"/>
              <w:rPr>
                <w:b/>
              </w:rPr>
            </w:pPr>
          </w:p>
          <w:p w14:paraId="6894D27B" w14:textId="5BB1FE98" w:rsidR="002E1B63" w:rsidRPr="006A0E65" w:rsidRDefault="002E1B63" w:rsidP="007B7325">
            <w:pPr>
              <w:spacing w:line="276" w:lineRule="auto"/>
              <w:ind w:right="-144"/>
              <w:jc w:val="both"/>
              <w:rPr>
                <w:b/>
              </w:rPr>
            </w:pPr>
            <w:r w:rsidRPr="006A0E65">
              <w:rPr>
                <w:b/>
              </w:rPr>
              <w:t>637 – Código da Despesa</w:t>
            </w:r>
          </w:p>
          <w:p w14:paraId="305BB0CC" w14:textId="77777777" w:rsidR="002E1B63" w:rsidRPr="006A0E65" w:rsidRDefault="002E1B63" w:rsidP="007B7325">
            <w:pPr>
              <w:spacing w:line="276" w:lineRule="auto"/>
              <w:ind w:right="-144"/>
              <w:jc w:val="both"/>
            </w:pPr>
            <w:r w:rsidRPr="006A0E65">
              <w:rPr>
                <w:b/>
              </w:rPr>
              <w:t>7 –</w:t>
            </w:r>
            <w:r w:rsidRPr="006A0E65">
              <w:t xml:space="preserve"> Secretaria Municipal da Educação e Cultura</w:t>
            </w:r>
          </w:p>
          <w:p w14:paraId="489A3C1B" w14:textId="77777777" w:rsidR="002E1B63" w:rsidRPr="006A0E65" w:rsidRDefault="002E1B63" w:rsidP="007B7325">
            <w:pPr>
              <w:spacing w:line="276" w:lineRule="auto"/>
              <w:ind w:right="-144"/>
              <w:jc w:val="both"/>
            </w:pPr>
            <w:r w:rsidRPr="006A0E65">
              <w:rPr>
                <w:b/>
              </w:rPr>
              <w:t>01 –</w:t>
            </w:r>
            <w:r w:rsidRPr="006A0E65">
              <w:t xml:space="preserve"> Manutenção e desenvolvimento Educação Básica</w:t>
            </w:r>
          </w:p>
          <w:p w14:paraId="6000A1E9" w14:textId="77777777" w:rsidR="002E1B63" w:rsidRPr="006A0E65" w:rsidRDefault="002E1B63" w:rsidP="007B7325">
            <w:pPr>
              <w:spacing w:line="276" w:lineRule="auto"/>
              <w:ind w:right="-144"/>
              <w:jc w:val="both"/>
            </w:pPr>
            <w:r w:rsidRPr="006A0E65">
              <w:rPr>
                <w:b/>
              </w:rPr>
              <w:t>12 –</w:t>
            </w:r>
            <w:r w:rsidRPr="006A0E65">
              <w:t xml:space="preserve"> Educação</w:t>
            </w:r>
          </w:p>
          <w:p w14:paraId="13505A23" w14:textId="77777777" w:rsidR="002E1B63" w:rsidRPr="006A0E65" w:rsidRDefault="002E1B63" w:rsidP="007B7325">
            <w:pPr>
              <w:spacing w:line="276" w:lineRule="auto"/>
              <w:ind w:right="-144"/>
              <w:jc w:val="both"/>
            </w:pPr>
            <w:r w:rsidRPr="006A0E65">
              <w:rPr>
                <w:b/>
              </w:rPr>
              <w:t>361 –</w:t>
            </w:r>
            <w:r w:rsidRPr="006A0E65">
              <w:t xml:space="preserve"> Ensino Fundamental</w:t>
            </w:r>
          </w:p>
          <w:p w14:paraId="0C9EB92D" w14:textId="77777777" w:rsidR="002E1B63" w:rsidRPr="006A0E65" w:rsidRDefault="002E1B63" w:rsidP="007B7325">
            <w:pPr>
              <w:spacing w:line="276" w:lineRule="auto"/>
              <w:ind w:right="-144"/>
              <w:jc w:val="both"/>
            </w:pPr>
            <w:r w:rsidRPr="006A0E65">
              <w:rPr>
                <w:b/>
              </w:rPr>
              <w:t>1500 –</w:t>
            </w:r>
            <w:r w:rsidRPr="006A0E65">
              <w:t xml:space="preserve"> Recurso não vinculados de impostos</w:t>
            </w:r>
          </w:p>
          <w:p w14:paraId="40329943" w14:textId="77777777" w:rsidR="002E1B63" w:rsidRPr="006A0E65" w:rsidRDefault="002E1B63" w:rsidP="007B7325">
            <w:pPr>
              <w:spacing w:line="276" w:lineRule="auto"/>
              <w:ind w:right="-144"/>
              <w:jc w:val="both"/>
            </w:pPr>
            <w:r w:rsidRPr="006A0E65">
              <w:rPr>
                <w:b/>
              </w:rPr>
              <w:t>0020 –</w:t>
            </w:r>
            <w:r w:rsidRPr="006A0E65">
              <w:t xml:space="preserve"> MDE</w:t>
            </w:r>
          </w:p>
          <w:p w14:paraId="702E75BB" w14:textId="77777777" w:rsidR="002E1B63" w:rsidRPr="006A0E65" w:rsidRDefault="002E1B63" w:rsidP="007B7325">
            <w:pPr>
              <w:spacing w:line="276" w:lineRule="auto"/>
              <w:ind w:right="-144"/>
              <w:jc w:val="both"/>
            </w:pPr>
            <w:r w:rsidRPr="006A0E65">
              <w:rPr>
                <w:b/>
              </w:rPr>
              <w:t>3.3.90.39.00.00.00 –</w:t>
            </w:r>
            <w:r w:rsidRPr="006A0E65">
              <w:t xml:space="preserve"> Outros serviços de terceiros</w:t>
            </w:r>
          </w:p>
          <w:p w14:paraId="41677155" w14:textId="77777777" w:rsidR="002E1B63" w:rsidRPr="006A0E65" w:rsidRDefault="002E1B63" w:rsidP="007B7325">
            <w:pPr>
              <w:spacing w:line="276" w:lineRule="auto"/>
              <w:ind w:right="-144"/>
            </w:pPr>
            <w:r w:rsidRPr="006A0E65">
              <w:t xml:space="preserve">Da </w:t>
            </w:r>
            <w:r w:rsidRPr="006A0E65">
              <w:rPr>
                <w:b/>
                <w:u w:val="single"/>
              </w:rPr>
              <w:t>Lei Municipal</w:t>
            </w:r>
            <w:r w:rsidRPr="006A0E65">
              <w:t xml:space="preserve">, nº </w:t>
            </w:r>
            <w:r w:rsidRPr="006A0E65">
              <w:rPr>
                <w:b/>
                <w:u w:val="single"/>
              </w:rPr>
              <w:t>2.913</w:t>
            </w:r>
            <w:r w:rsidRPr="006A0E65">
              <w:t>/2023.</w:t>
            </w:r>
          </w:p>
          <w:p w14:paraId="3873A105" w14:textId="77777777" w:rsidR="002E1B63" w:rsidRPr="006A0E65" w:rsidRDefault="002E1B63" w:rsidP="007B7325">
            <w:pPr>
              <w:spacing w:line="276" w:lineRule="auto"/>
              <w:ind w:right="-144" w:firstLine="567"/>
            </w:pPr>
          </w:p>
          <w:p w14:paraId="46F5202C" w14:textId="77777777" w:rsidR="002E1B63" w:rsidRPr="006A0E65" w:rsidRDefault="002E1B63" w:rsidP="007B7325">
            <w:pPr>
              <w:spacing w:line="276" w:lineRule="auto"/>
              <w:ind w:right="-144"/>
              <w:jc w:val="both"/>
              <w:rPr>
                <w:b/>
              </w:rPr>
            </w:pPr>
            <w:r w:rsidRPr="006A0E65">
              <w:rPr>
                <w:b/>
              </w:rPr>
              <w:t>638 – Código da Despesa</w:t>
            </w:r>
          </w:p>
          <w:p w14:paraId="44E00C47" w14:textId="77777777" w:rsidR="002E1B63" w:rsidRPr="006A0E65" w:rsidRDefault="002E1B63" w:rsidP="007B7325">
            <w:pPr>
              <w:spacing w:line="276" w:lineRule="auto"/>
              <w:ind w:right="-144"/>
              <w:jc w:val="both"/>
            </w:pPr>
            <w:r w:rsidRPr="006A0E65">
              <w:rPr>
                <w:b/>
              </w:rPr>
              <w:t>7 –</w:t>
            </w:r>
            <w:r w:rsidRPr="006A0E65">
              <w:t xml:space="preserve"> Secretaria Municipal da Educação e Cultura</w:t>
            </w:r>
          </w:p>
          <w:p w14:paraId="6243E6E4" w14:textId="77777777" w:rsidR="002E1B63" w:rsidRPr="006A0E65" w:rsidRDefault="002E1B63" w:rsidP="007B7325">
            <w:pPr>
              <w:spacing w:line="276" w:lineRule="auto"/>
              <w:ind w:right="-144"/>
              <w:jc w:val="both"/>
            </w:pPr>
            <w:r w:rsidRPr="006A0E65">
              <w:rPr>
                <w:b/>
              </w:rPr>
              <w:t>01 –</w:t>
            </w:r>
            <w:r w:rsidRPr="006A0E65">
              <w:t xml:space="preserve"> Manutenção e desenvolvimento Educação Básica</w:t>
            </w:r>
          </w:p>
          <w:p w14:paraId="61FDB6A2" w14:textId="77777777" w:rsidR="002E1B63" w:rsidRPr="006A0E65" w:rsidRDefault="002E1B63" w:rsidP="007B7325">
            <w:pPr>
              <w:spacing w:line="276" w:lineRule="auto"/>
              <w:ind w:right="-144"/>
              <w:jc w:val="both"/>
            </w:pPr>
            <w:r w:rsidRPr="006A0E65">
              <w:rPr>
                <w:b/>
              </w:rPr>
              <w:t>12 –</w:t>
            </w:r>
            <w:r w:rsidRPr="006A0E65">
              <w:t xml:space="preserve"> Educação</w:t>
            </w:r>
          </w:p>
          <w:p w14:paraId="5D543DB7" w14:textId="77777777" w:rsidR="002E1B63" w:rsidRPr="006A0E65" w:rsidRDefault="002E1B63" w:rsidP="007B7325">
            <w:pPr>
              <w:spacing w:line="276" w:lineRule="auto"/>
              <w:ind w:right="-144"/>
              <w:jc w:val="both"/>
            </w:pPr>
            <w:r w:rsidRPr="006A0E65">
              <w:rPr>
                <w:b/>
              </w:rPr>
              <w:lastRenderedPageBreak/>
              <w:t>361 –</w:t>
            </w:r>
            <w:r w:rsidRPr="006A0E65">
              <w:t xml:space="preserve"> Ensino Fundamental</w:t>
            </w:r>
          </w:p>
          <w:p w14:paraId="03D07FA8" w14:textId="77777777" w:rsidR="002E1B63" w:rsidRPr="006A0E65" w:rsidRDefault="002E1B63" w:rsidP="007B7325">
            <w:pPr>
              <w:spacing w:line="276" w:lineRule="auto"/>
              <w:ind w:right="-144"/>
              <w:jc w:val="both"/>
            </w:pPr>
            <w:r w:rsidRPr="006A0E65">
              <w:rPr>
                <w:b/>
              </w:rPr>
              <w:t>1500 –</w:t>
            </w:r>
            <w:r w:rsidRPr="006A0E65">
              <w:t xml:space="preserve"> Recurso não vinculados de impostos</w:t>
            </w:r>
          </w:p>
          <w:p w14:paraId="70BE1244" w14:textId="77777777" w:rsidR="002E1B63" w:rsidRPr="006A0E65" w:rsidRDefault="002E1B63" w:rsidP="007B7325">
            <w:pPr>
              <w:spacing w:line="276" w:lineRule="auto"/>
              <w:ind w:right="-144"/>
              <w:jc w:val="both"/>
            </w:pPr>
            <w:r w:rsidRPr="006A0E65">
              <w:rPr>
                <w:b/>
              </w:rPr>
              <w:t>0020 –</w:t>
            </w:r>
            <w:r w:rsidRPr="006A0E65">
              <w:t xml:space="preserve"> MDE</w:t>
            </w:r>
          </w:p>
          <w:p w14:paraId="46CFAA6C" w14:textId="77777777" w:rsidR="002E1B63" w:rsidRPr="006A0E65" w:rsidRDefault="002E1B63" w:rsidP="007B7325">
            <w:pPr>
              <w:spacing w:line="276" w:lineRule="auto"/>
              <w:ind w:right="-144"/>
              <w:jc w:val="both"/>
            </w:pPr>
            <w:r w:rsidRPr="006A0E65">
              <w:rPr>
                <w:b/>
              </w:rPr>
              <w:t>3.3.90.39.00.00.00 –</w:t>
            </w:r>
            <w:r w:rsidRPr="006A0E65">
              <w:t xml:space="preserve"> Outros serviços de terceiros</w:t>
            </w:r>
          </w:p>
          <w:p w14:paraId="27C9C47B" w14:textId="77777777" w:rsidR="002E1B63" w:rsidRPr="006A0E65" w:rsidRDefault="002E1B63" w:rsidP="007B7325">
            <w:pPr>
              <w:spacing w:line="276" w:lineRule="auto"/>
              <w:ind w:right="-144"/>
            </w:pPr>
            <w:r w:rsidRPr="006A0E65">
              <w:t xml:space="preserve">Da </w:t>
            </w:r>
            <w:r w:rsidRPr="006A0E65">
              <w:rPr>
                <w:b/>
                <w:u w:val="single"/>
              </w:rPr>
              <w:t>Lei Municipal</w:t>
            </w:r>
            <w:r w:rsidRPr="006A0E65">
              <w:t xml:space="preserve">, nº </w:t>
            </w:r>
            <w:r w:rsidRPr="006A0E65">
              <w:rPr>
                <w:b/>
                <w:u w:val="single"/>
              </w:rPr>
              <w:t>2.913</w:t>
            </w:r>
            <w:r w:rsidRPr="006A0E65">
              <w:t>/2023.</w:t>
            </w:r>
          </w:p>
          <w:p w14:paraId="3C5D52CE" w14:textId="77777777" w:rsidR="002E1B63" w:rsidRPr="006A0E65" w:rsidRDefault="002E1B63" w:rsidP="007B7325">
            <w:pPr>
              <w:spacing w:line="276" w:lineRule="auto"/>
              <w:ind w:right="-144"/>
              <w:jc w:val="both"/>
            </w:pPr>
          </w:p>
          <w:p w14:paraId="082A9F6B" w14:textId="29BFC10A" w:rsidR="002E1B63" w:rsidRPr="006A0E65" w:rsidRDefault="002E1B63" w:rsidP="007B7325">
            <w:pPr>
              <w:spacing w:line="276" w:lineRule="auto"/>
              <w:ind w:right="-144"/>
              <w:jc w:val="both"/>
              <w:rPr>
                <w:b/>
              </w:rPr>
            </w:pPr>
            <w:r w:rsidRPr="006A0E65">
              <w:rPr>
                <w:b/>
              </w:rPr>
              <w:t>601 – Código da Despesa</w:t>
            </w:r>
          </w:p>
          <w:p w14:paraId="66327921" w14:textId="77777777" w:rsidR="002E1B63" w:rsidRPr="006A0E65" w:rsidRDefault="002E1B63" w:rsidP="007B7325">
            <w:pPr>
              <w:spacing w:line="276" w:lineRule="auto"/>
              <w:ind w:right="-144"/>
              <w:jc w:val="both"/>
            </w:pPr>
            <w:r w:rsidRPr="006A0E65">
              <w:rPr>
                <w:b/>
              </w:rPr>
              <w:t>7 –</w:t>
            </w:r>
            <w:r w:rsidRPr="006A0E65">
              <w:t xml:space="preserve"> Secretaria Municipal da Educação e Cultura</w:t>
            </w:r>
          </w:p>
          <w:p w14:paraId="395DCCBB" w14:textId="77777777" w:rsidR="002E1B63" w:rsidRPr="006A0E65" w:rsidRDefault="002E1B63" w:rsidP="007B7325">
            <w:pPr>
              <w:spacing w:line="276" w:lineRule="auto"/>
              <w:ind w:right="-144"/>
              <w:jc w:val="both"/>
            </w:pPr>
            <w:r w:rsidRPr="006A0E65">
              <w:rPr>
                <w:b/>
              </w:rPr>
              <w:t>01 –</w:t>
            </w:r>
            <w:r w:rsidRPr="006A0E65">
              <w:t xml:space="preserve"> Manutenção e desenvolvimento Educação Básica</w:t>
            </w:r>
          </w:p>
          <w:p w14:paraId="5E84061C" w14:textId="77777777" w:rsidR="002E1B63" w:rsidRPr="006A0E65" w:rsidRDefault="002E1B63" w:rsidP="007B7325">
            <w:pPr>
              <w:spacing w:line="276" w:lineRule="auto"/>
              <w:ind w:right="-144"/>
              <w:jc w:val="both"/>
            </w:pPr>
            <w:r w:rsidRPr="006A0E65">
              <w:rPr>
                <w:b/>
              </w:rPr>
              <w:t>12 –</w:t>
            </w:r>
            <w:r w:rsidRPr="006A0E65">
              <w:t xml:space="preserve"> Educação</w:t>
            </w:r>
          </w:p>
          <w:p w14:paraId="09EB5AC2" w14:textId="77777777" w:rsidR="002E1B63" w:rsidRPr="006A0E65" w:rsidRDefault="002E1B63" w:rsidP="007B7325">
            <w:pPr>
              <w:spacing w:line="276" w:lineRule="auto"/>
              <w:ind w:right="-144"/>
              <w:jc w:val="both"/>
            </w:pPr>
            <w:r w:rsidRPr="006A0E65">
              <w:rPr>
                <w:b/>
              </w:rPr>
              <w:t>365 –</w:t>
            </w:r>
            <w:r w:rsidRPr="006A0E65">
              <w:t xml:space="preserve"> Educação Infantil</w:t>
            </w:r>
          </w:p>
          <w:p w14:paraId="25057E40" w14:textId="77777777" w:rsidR="002E1B63" w:rsidRPr="006A0E65" w:rsidRDefault="002E1B63" w:rsidP="007B7325">
            <w:pPr>
              <w:spacing w:line="276" w:lineRule="auto"/>
              <w:ind w:right="-144"/>
              <w:jc w:val="both"/>
            </w:pPr>
            <w:r w:rsidRPr="006A0E65">
              <w:rPr>
                <w:b/>
              </w:rPr>
              <w:t>1500 –</w:t>
            </w:r>
            <w:r w:rsidRPr="006A0E65">
              <w:t xml:space="preserve"> Recurso não vinculados de impostos</w:t>
            </w:r>
          </w:p>
          <w:p w14:paraId="5EC91273" w14:textId="77777777" w:rsidR="002E1B63" w:rsidRPr="006A0E65" w:rsidRDefault="002E1B63" w:rsidP="007B7325">
            <w:pPr>
              <w:spacing w:line="276" w:lineRule="auto"/>
              <w:ind w:right="-144"/>
              <w:jc w:val="both"/>
            </w:pPr>
            <w:r w:rsidRPr="006A0E65">
              <w:rPr>
                <w:b/>
              </w:rPr>
              <w:t>0020 –</w:t>
            </w:r>
            <w:r w:rsidRPr="006A0E65">
              <w:t xml:space="preserve"> MDE</w:t>
            </w:r>
          </w:p>
          <w:p w14:paraId="62D59E44" w14:textId="77777777" w:rsidR="002E1B63" w:rsidRPr="006A0E65" w:rsidRDefault="002E1B63" w:rsidP="007B7325">
            <w:pPr>
              <w:spacing w:line="276" w:lineRule="auto"/>
              <w:ind w:right="-144"/>
              <w:jc w:val="both"/>
            </w:pPr>
            <w:r w:rsidRPr="006A0E65">
              <w:rPr>
                <w:b/>
              </w:rPr>
              <w:t>3.3.90.39.00.00.00 –</w:t>
            </w:r>
            <w:r w:rsidRPr="006A0E65">
              <w:t xml:space="preserve"> Outros serviços de terceiros</w:t>
            </w:r>
          </w:p>
          <w:p w14:paraId="125513E6" w14:textId="15D7F6DB" w:rsidR="002E1B63" w:rsidRPr="006A0E65" w:rsidRDefault="002E1B63" w:rsidP="007B7325">
            <w:pPr>
              <w:spacing w:line="276" w:lineRule="auto"/>
              <w:ind w:right="-144"/>
            </w:pPr>
            <w:r w:rsidRPr="006A0E65">
              <w:t xml:space="preserve">Da </w:t>
            </w:r>
            <w:r w:rsidRPr="006A0E65">
              <w:rPr>
                <w:b/>
                <w:u w:val="single"/>
              </w:rPr>
              <w:t>Lei Municipal</w:t>
            </w:r>
            <w:r w:rsidRPr="006A0E65">
              <w:t xml:space="preserve">, nº </w:t>
            </w:r>
            <w:r w:rsidRPr="006A0E65">
              <w:rPr>
                <w:b/>
                <w:u w:val="single"/>
              </w:rPr>
              <w:t>2.913</w:t>
            </w:r>
            <w:r w:rsidRPr="006A0E65">
              <w:t>/2023.</w:t>
            </w:r>
          </w:p>
          <w:p w14:paraId="5FA2E97F" w14:textId="77777777" w:rsidR="00993202" w:rsidRPr="006A0E65" w:rsidRDefault="00993202" w:rsidP="007B7325">
            <w:pPr>
              <w:spacing w:line="276" w:lineRule="auto"/>
              <w:ind w:right="-144"/>
            </w:pPr>
          </w:p>
          <w:p w14:paraId="64E92609" w14:textId="77777777" w:rsidR="002E1B63" w:rsidRPr="006A0E65" w:rsidRDefault="002E1B63" w:rsidP="007B7325">
            <w:pPr>
              <w:spacing w:line="276" w:lineRule="auto"/>
              <w:ind w:right="-144"/>
              <w:jc w:val="both"/>
              <w:rPr>
                <w:b/>
              </w:rPr>
            </w:pPr>
            <w:r w:rsidRPr="006A0E65">
              <w:rPr>
                <w:b/>
              </w:rPr>
              <w:t>549 – Código da Despesa</w:t>
            </w:r>
          </w:p>
          <w:p w14:paraId="5F650C0C" w14:textId="77777777" w:rsidR="002E1B63" w:rsidRPr="006A0E65" w:rsidRDefault="002E1B63" w:rsidP="007B7325">
            <w:pPr>
              <w:spacing w:line="276" w:lineRule="auto"/>
              <w:ind w:right="-144"/>
              <w:jc w:val="both"/>
            </w:pPr>
            <w:r w:rsidRPr="006A0E65">
              <w:rPr>
                <w:b/>
              </w:rPr>
              <w:t>7 –</w:t>
            </w:r>
            <w:r w:rsidRPr="006A0E65">
              <w:t xml:space="preserve"> Secretaria Municipal da Educação e Cultura</w:t>
            </w:r>
          </w:p>
          <w:p w14:paraId="428C0DF6" w14:textId="77777777" w:rsidR="002E1B63" w:rsidRPr="006A0E65" w:rsidRDefault="002E1B63" w:rsidP="007B7325">
            <w:pPr>
              <w:spacing w:line="276" w:lineRule="auto"/>
              <w:ind w:right="-144"/>
              <w:jc w:val="both"/>
            </w:pPr>
            <w:r w:rsidRPr="006A0E65">
              <w:rPr>
                <w:b/>
              </w:rPr>
              <w:t>01 –</w:t>
            </w:r>
            <w:r w:rsidRPr="006A0E65">
              <w:t xml:space="preserve"> Manutenção e desenvolvimento Educação Básica</w:t>
            </w:r>
          </w:p>
          <w:p w14:paraId="12007BE6" w14:textId="77777777" w:rsidR="002E1B63" w:rsidRPr="006A0E65" w:rsidRDefault="002E1B63" w:rsidP="007B7325">
            <w:pPr>
              <w:spacing w:line="276" w:lineRule="auto"/>
              <w:ind w:right="-144"/>
              <w:jc w:val="both"/>
            </w:pPr>
            <w:r w:rsidRPr="006A0E65">
              <w:rPr>
                <w:b/>
              </w:rPr>
              <w:t>12 –</w:t>
            </w:r>
            <w:r w:rsidRPr="006A0E65">
              <w:t xml:space="preserve"> Educação</w:t>
            </w:r>
          </w:p>
          <w:p w14:paraId="379DDEC0" w14:textId="77777777" w:rsidR="002E1B63" w:rsidRPr="006A0E65" w:rsidRDefault="002E1B63" w:rsidP="007B7325">
            <w:pPr>
              <w:spacing w:line="276" w:lineRule="auto"/>
              <w:ind w:right="-144"/>
              <w:jc w:val="both"/>
            </w:pPr>
            <w:r w:rsidRPr="006A0E65">
              <w:rPr>
                <w:b/>
              </w:rPr>
              <w:t>362 –</w:t>
            </w:r>
            <w:r w:rsidRPr="006A0E65">
              <w:t xml:space="preserve"> Educação com Qualidade</w:t>
            </w:r>
          </w:p>
          <w:p w14:paraId="3E774E6E" w14:textId="77777777" w:rsidR="002E1B63" w:rsidRPr="006A0E65" w:rsidRDefault="002E1B63" w:rsidP="007B7325">
            <w:pPr>
              <w:spacing w:line="276" w:lineRule="auto"/>
              <w:ind w:right="-144"/>
              <w:jc w:val="both"/>
            </w:pPr>
            <w:r w:rsidRPr="006A0E65">
              <w:rPr>
                <w:b/>
              </w:rPr>
              <w:t>1576 –</w:t>
            </w:r>
            <w:r w:rsidRPr="006A0E65">
              <w:t xml:space="preserve"> Transferências de Recursos dos Estados para programa</w:t>
            </w:r>
          </w:p>
          <w:p w14:paraId="0208B445" w14:textId="77777777" w:rsidR="002E1B63" w:rsidRPr="006A0E65" w:rsidRDefault="002E1B63" w:rsidP="007B7325">
            <w:pPr>
              <w:spacing w:line="276" w:lineRule="auto"/>
              <w:ind w:right="-144"/>
              <w:jc w:val="both"/>
            </w:pPr>
            <w:r w:rsidRPr="006A0E65">
              <w:rPr>
                <w:b/>
              </w:rPr>
              <w:t>1122 –</w:t>
            </w:r>
            <w:r w:rsidRPr="006A0E65">
              <w:t xml:space="preserve"> PEATE – Educação Básica</w:t>
            </w:r>
          </w:p>
          <w:p w14:paraId="22F87A88" w14:textId="77777777" w:rsidR="002E1B63" w:rsidRPr="006A0E65" w:rsidRDefault="002E1B63" w:rsidP="007B7325">
            <w:pPr>
              <w:spacing w:line="276" w:lineRule="auto"/>
              <w:ind w:right="-144"/>
              <w:jc w:val="both"/>
            </w:pPr>
            <w:r w:rsidRPr="006A0E65">
              <w:rPr>
                <w:b/>
              </w:rPr>
              <w:t>3.3.90.39.00.00.00 –</w:t>
            </w:r>
            <w:r w:rsidRPr="006A0E65">
              <w:t xml:space="preserve"> Outros serviços de terceiros</w:t>
            </w:r>
          </w:p>
          <w:p w14:paraId="3181877B" w14:textId="77777777" w:rsidR="002E1B63" w:rsidRPr="006A0E65" w:rsidRDefault="002E1B63" w:rsidP="007B7325">
            <w:pPr>
              <w:spacing w:line="276" w:lineRule="auto"/>
              <w:ind w:right="-144"/>
            </w:pPr>
            <w:r w:rsidRPr="006A0E65">
              <w:t xml:space="preserve">Da </w:t>
            </w:r>
            <w:r w:rsidRPr="006A0E65">
              <w:rPr>
                <w:b/>
                <w:u w:val="single"/>
              </w:rPr>
              <w:t>Lei Municipal</w:t>
            </w:r>
            <w:r w:rsidRPr="006A0E65">
              <w:t xml:space="preserve">, nº </w:t>
            </w:r>
            <w:r w:rsidRPr="006A0E65">
              <w:rPr>
                <w:b/>
                <w:u w:val="single"/>
              </w:rPr>
              <w:t>2.913</w:t>
            </w:r>
            <w:r w:rsidRPr="006A0E65">
              <w:t>/2023.</w:t>
            </w:r>
          </w:p>
          <w:p w14:paraId="51373C85" w14:textId="77777777" w:rsidR="002E1B63" w:rsidRPr="006A0E65" w:rsidRDefault="002E1B63" w:rsidP="007B7325">
            <w:pPr>
              <w:spacing w:line="276" w:lineRule="auto"/>
              <w:ind w:right="-144" w:firstLine="567"/>
            </w:pPr>
          </w:p>
          <w:p w14:paraId="4F19950E" w14:textId="77777777" w:rsidR="002E1B63" w:rsidRPr="006A0E65" w:rsidRDefault="002E1B63" w:rsidP="007B7325">
            <w:pPr>
              <w:spacing w:line="276" w:lineRule="auto"/>
              <w:ind w:right="-144"/>
              <w:jc w:val="both"/>
              <w:rPr>
                <w:b/>
              </w:rPr>
            </w:pPr>
            <w:r w:rsidRPr="006A0E65">
              <w:rPr>
                <w:b/>
              </w:rPr>
              <w:t>550 – Código da Despesa</w:t>
            </w:r>
          </w:p>
          <w:p w14:paraId="237812A7" w14:textId="77777777" w:rsidR="002E1B63" w:rsidRPr="006A0E65" w:rsidRDefault="002E1B63" w:rsidP="007B7325">
            <w:pPr>
              <w:spacing w:line="276" w:lineRule="auto"/>
              <w:ind w:right="-144"/>
              <w:jc w:val="both"/>
            </w:pPr>
            <w:r w:rsidRPr="006A0E65">
              <w:rPr>
                <w:b/>
              </w:rPr>
              <w:t>7 –</w:t>
            </w:r>
            <w:r w:rsidRPr="006A0E65">
              <w:t xml:space="preserve"> Secretaria Municipal da Educação e Cultura</w:t>
            </w:r>
          </w:p>
          <w:p w14:paraId="50705EF8" w14:textId="77777777" w:rsidR="002E1B63" w:rsidRPr="006A0E65" w:rsidRDefault="002E1B63" w:rsidP="007B7325">
            <w:pPr>
              <w:spacing w:line="276" w:lineRule="auto"/>
              <w:ind w:right="-144"/>
              <w:jc w:val="both"/>
            </w:pPr>
            <w:r w:rsidRPr="006A0E65">
              <w:rPr>
                <w:b/>
              </w:rPr>
              <w:t>01 –</w:t>
            </w:r>
            <w:r w:rsidRPr="006A0E65">
              <w:t xml:space="preserve"> Manutenção e desenvolvimento Educação Básica</w:t>
            </w:r>
          </w:p>
          <w:p w14:paraId="01F822D2" w14:textId="77777777" w:rsidR="002E1B63" w:rsidRPr="006A0E65" w:rsidRDefault="002E1B63" w:rsidP="007B7325">
            <w:pPr>
              <w:spacing w:line="276" w:lineRule="auto"/>
              <w:ind w:right="-144"/>
              <w:jc w:val="both"/>
            </w:pPr>
            <w:r w:rsidRPr="006A0E65">
              <w:rPr>
                <w:b/>
              </w:rPr>
              <w:t>12 –</w:t>
            </w:r>
            <w:r w:rsidRPr="006A0E65">
              <w:t xml:space="preserve"> Educação</w:t>
            </w:r>
          </w:p>
          <w:p w14:paraId="275C73C9" w14:textId="77777777" w:rsidR="002E1B63" w:rsidRPr="006A0E65" w:rsidRDefault="002E1B63" w:rsidP="007B7325">
            <w:pPr>
              <w:spacing w:line="276" w:lineRule="auto"/>
              <w:ind w:right="-144"/>
              <w:jc w:val="both"/>
            </w:pPr>
            <w:r w:rsidRPr="006A0E65">
              <w:rPr>
                <w:b/>
              </w:rPr>
              <w:t>362 –</w:t>
            </w:r>
            <w:r w:rsidRPr="006A0E65">
              <w:t xml:space="preserve"> Educação com Qualidade</w:t>
            </w:r>
          </w:p>
          <w:p w14:paraId="20D2A0EB" w14:textId="77777777" w:rsidR="002E1B63" w:rsidRPr="006A0E65" w:rsidRDefault="002E1B63" w:rsidP="007B7325">
            <w:pPr>
              <w:spacing w:line="276" w:lineRule="auto"/>
              <w:ind w:right="-144"/>
              <w:jc w:val="both"/>
            </w:pPr>
            <w:r w:rsidRPr="006A0E65">
              <w:rPr>
                <w:b/>
              </w:rPr>
              <w:t>1576 –</w:t>
            </w:r>
            <w:r w:rsidRPr="006A0E65">
              <w:t xml:space="preserve"> Transferências de Recursos dos Estados para programa</w:t>
            </w:r>
          </w:p>
          <w:p w14:paraId="4B741902" w14:textId="77777777" w:rsidR="002E1B63" w:rsidRPr="006A0E65" w:rsidRDefault="002E1B63" w:rsidP="007B7325">
            <w:pPr>
              <w:spacing w:line="276" w:lineRule="auto"/>
              <w:ind w:right="-144"/>
              <w:jc w:val="both"/>
            </w:pPr>
            <w:r w:rsidRPr="006A0E65">
              <w:rPr>
                <w:b/>
              </w:rPr>
              <w:t>1122 –</w:t>
            </w:r>
            <w:r w:rsidRPr="006A0E65">
              <w:t xml:space="preserve"> PEATE – Educação Básica</w:t>
            </w:r>
          </w:p>
          <w:p w14:paraId="3FF04010" w14:textId="77777777" w:rsidR="002E1B63" w:rsidRPr="006A0E65" w:rsidRDefault="002E1B63" w:rsidP="007B7325">
            <w:pPr>
              <w:spacing w:line="276" w:lineRule="auto"/>
              <w:ind w:right="-144"/>
              <w:jc w:val="both"/>
            </w:pPr>
            <w:r w:rsidRPr="006A0E65">
              <w:rPr>
                <w:b/>
              </w:rPr>
              <w:t>3.3.90.39.00.00.00 –</w:t>
            </w:r>
            <w:r w:rsidRPr="006A0E65">
              <w:t xml:space="preserve"> Outros serviços de terceiros</w:t>
            </w:r>
          </w:p>
          <w:p w14:paraId="7ED67396" w14:textId="77777777" w:rsidR="002E1B63" w:rsidRPr="006A0E65" w:rsidRDefault="002E1B63" w:rsidP="007B7325">
            <w:pPr>
              <w:spacing w:line="276" w:lineRule="auto"/>
              <w:ind w:right="-144"/>
            </w:pPr>
            <w:r w:rsidRPr="006A0E65">
              <w:t xml:space="preserve">Da </w:t>
            </w:r>
            <w:r w:rsidRPr="006A0E65">
              <w:rPr>
                <w:b/>
                <w:u w:val="single"/>
              </w:rPr>
              <w:t>Lei Municipal</w:t>
            </w:r>
            <w:r w:rsidRPr="006A0E65">
              <w:t xml:space="preserve">, nº </w:t>
            </w:r>
            <w:r w:rsidRPr="006A0E65">
              <w:rPr>
                <w:b/>
                <w:u w:val="single"/>
              </w:rPr>
              <w:t>2.913</w:t>
            </w:r>
            <w:r w:rsidRPr="006A0E65">
              <w:t>/2023.</w:t>
            </w:r>
          </w:p>
          <w:p w14:paraId="041D302A" w14:textId="77777777" w:rsidR="002E1B63" w:rsidRPr="006A0E65" w:rsidRDefault="002E1B63" w:rsidP="007B7325">
            <w:pPr>
              <w:spacing w:line="276" w:lineRule="auto"/>
              <w:ind w:right="-144" w:firstLine="567"/>
              <w:jc w:val="both"/>
              <w:rPr>
                <w:b/>
              </w:rPr>
            </w:pPr>
          </w:p>
          <w:p w14:paraId="6ECD79AC" w14:textId="77777777" w:rsidR="002E1B63" w:rsidRPr="006A0E65" w:rsidRDefault="002E1B63" w:rsidP="007B7325">
            <w:pPr>
              <w:spacing w:line="276" w:lineRule="auto"/>
              <w:ind w:right="-144"/>
              <w:jc w:val="both"/>
              <w:rPr>
                <w:b/>
              </w:rPr>
            </w:pPr>
            <w:r w:rsidRPr="006A0E65">
              <w:rPr>
                <w:b/>
              </w:rPr>
              <w:t>4533 – Código da Despesa</w:t>
            </w:r>
          </w:p>
          <w:p w14:paraId="5BC1A116" w14:textId="77777777" w:rsidR="002E1B63" w:rsidRPr="006A0E65" w:rsidRDefault="002E1B63" w:rsidP="007B7325">
            <w:pPr>
              <w:spacing w:line="276" w:lineRule="auto"/>
              <w:ind w:right="-144"/>
              <w:jc w:val="both"/>
            </w:pPr>
            <w:r w:rsidRPr="006A0E65">
              <w:rPr>
                <w:b/>
              </w:rPr>
              <w:t>7 –</w:t>
            </w:r>
            <w:r w:rsidRPr="006A0E65">
              <w:t xml:space="preserve"> Secretaria Municipal da Educação e Cultura</w:t>
            </w:r>
          </w:p>
          <w:p w14:paraId="2E4DAE85" w14:textId="77777777" w:rsidR="002E1B63" w:rsidRPr="006A0E65" w:rsidRDefault="002E1B63" w:rsidP="007B7325">
            <w:pPr>
              <w:spacing w:line="276" w:lineRule="auto"/>
              <w:ind w:right="-144"/>
              <w:jc w:val="both"/>
            </w:pPr>
            <w:r w:rsidRPr="006A0E65">
              <w:rPr>
                <w:b/>
              </w:rPr>
              <w:t>01 –</w:t>
            </w:r>
            <w:r w:rsidRPr="006A0E65">
              <w:t xml:space="preserve"> Manutenção e desenvolvimento Educação Básica</w:t>
            </w:r>
          </w:p>
          <w:p w14:paraId="752D02DF" w14:textId="77777777" w:rsidR="002E1B63" w:rsidRPr="006A0E65" w:rsidRDefault="002E1B63" w:rsidP="007B7325">
            <w:pPr>
              <w:spacing w:line="276" w:lineRule="auto"/>
              <w:ind w:right="-144"/>
              <w:jc w:val="both"/>
            </w:pPr>
            <w:r w:rsidRPr="006A0E65">
              <w:rPr>
                <w:b/>
              </w:rPr>
              <w:lastRenderedPageBreak/>
              <w:t>12 –</w:t>
            </w:r>
            <w:r w:rsidRPr="006A0E65">
              <w:t xml:space="preserve"> Educação</w:t>
            </w:r>
          </w:p>
          <w:p w14:paraId="5AD42E0E" w14:textId="77777777" w:rsidR="002E1B63" w:rsidRPr="006A0E65" w:rsidRDefault="002E1B63" w:rsidP="007B7325">
            <w:pPr>
              <w:spacing w:line="276" w:lineRule="auto"/>
              <w:ind w:right="-144"/>
              <w:jc w:val="both"/>
            </w:pPr>
            <w:r w:rsidRPr="006A0E65">
              <w:rPr>
                <w:b/>
              </w:rPr>
              <w:t>361 –</w:t>
            </w:r>
            <w:r w:rsidRPr="006A0E65">
              <w:t xml:space="preserve"> Ensino Fundamental</w:t>
            </w:r>
          </w:p>
          <w:p w14:paraId="18F7B178" w14:textId="77777777" w:rsidR="002E1B63" w:rsidRPr="006A0E65" w:rsidRDefault="002E1B63" w:rsidP="007B7325">
            <w:pPr>
              <w:spacing w:line="276" w:lineRule="auto"/>
              <w:ind w:right="-144"/>
              <w:jc w:val="both"/>
            </w:pPr>
            <w:r w:rsidRPr="006A0E65">
              <w:rPr>
                <w:b/>
              </w:rPr>
              <w:t>1500 –</w:t>
            </w:r>
            <w:r w:rsidRPr="006A0E65">
              <w:t xml:space="preserve"> Recurso não vinculados de impostos</w:t>
            </w:r>
          </w:p>
          <w:p w14:paraId="71600F06" w14:textId="77777777" w:rsidR="002E1B63" w:rsidRPr="006A0E65" w:rsidRDefault="002E1B63" w:rsidP="007B7325">
            <w:pPr>
              <w:spacing w:line="276" w:lineRule="auto"/>
              <w:ind w:right="-144"/>
              <w:jc w:val="both"/>
            </w:pPr>
            <w:r w:rsidRPr="006A0E65">
              <w:rPr>
                <w:b/>
              </w:rPr>
              <w:t>0020 –</w:t>
            </w:r>
            <w:r w:rsidRPr="006A0E65">
              <w:t xml:space="preserve"> MDE</w:t>
            </w:r>
          </w:p>
          <w:p w14:paraId="0D2D4F7F" w14:textId="77777777" w:rsidR="002E1B63" w:rsidRPr="006A0E65" w:rsidRDefault="002E1B63" w:rsidP="007B7325">
            <w:pPr>
              <w:spacing w:line="276" w:lineRule="auto"/>
              <w:ind w:right="-144"/>
              <w:jc w:val="both"/>
            </w:pPr>
            <w:r w:rsidRPr="006A0E65">
              <w:rPr>
                <w:b/>
              </w:rPr>
              <w:t>3.3.90.39.00.00.00 –</w:t>
            </w:r>
            <w:r w:rsidRPr="006A0E65">
              <w:t xml:space="preserve"> Outros serviços de terceiros</w:t>
            </w:r>
          </w:p>
          <w:p w14:paraId="1E4F676C" w14:textId="77777777" w:rsidR="002E1B63" w:rsidRPr="006A0E65" w:rsidRDefault="002E1B63" w:rsidP="007B7325">
            <w:pPr>
              <w:spacing w:line="276" w:lineRule="auto"/>
              <w:ind w:right="-144"/>
            </w:pPr>
            <w:r w:rsidRPr="006A0E65">
              <w:t xml:space="preserve">Da </w:t>
            </w:r>
            <w:r w:rsidRPr="006A0E65">
              <w:rPr>
                <w:b/>
                <w:u w:val="single"/>
              </w:rPr>
              <w:t>Lei Municipal</w:t>
            </w:r>
            <w:r w:rsidRPr="006A0E65">
              <w:t xml:space="preserve">, nº </w:t>
            </w:r>
            <w:r w:rsidRPr="006A0E65">
              <w:rPr>
                <w:b/>
                <w:u w:val="single"/>
              </w:rPr>
              <w:t>2.913</w:t>
            </w:r>
            <w:r w:rsidRPr="006A0E65">
              <w:t>/2023.</w:t>
            </w:r>
          </w:p>
          <w:p w14:paraId="673F5B1F" w14:textId="77777777" w:rsidR="002E1B63" w:rsidRPr="006A0E65" w:rsidRDefault="002E1B63" w:rsidP="007B7325">
            <w:pPr>
              <w:spacing w:line="276" w:lineRule="auto"/>
              <w:ind w:right="-144" w:firstLine="567"/>
              <w:jc w:val="both"/>
              <w:rPr>
                <w:b/>
              </w:rPr>
            </w:pPr>
          </w:p>
          <w:p w14:paraId="049799A5" w14:textId="77777777" w:rsidR="002E1B63" w:rsidRPr="006A0E65" w:rsidRDefault="002E1B63" w:rsidP="007B7325">
            <w:pPr>
              <w:spacing w:line="276" w:lineRule="auto"/>
              <w:ind w:right="-144"/>
              <w:jc w:val="both"/>
              <w:rPr>
                <w:b/>
              </w:rPr>
            </w:pPr>
            <w:r w:rsidRPr="006A0E65">
              <w:rPr>
                <w:b/>
              </w:rPr>
              <w:t>3869 – Código da Despesa</w:t>
            </w:r>
          </w:p>
          <w:p w14:paraId="46EDF933" w14:textId="77777777" w:rsidR="002E1B63" w:rsidRPr="006A0E65" w:rsidRDefault="002E1B63" w:rsidP="007B7325">
            <w:pPr>
              <w:spacing w:line="276" w:lineRule="auto"/>
              <w:ind w:right="-144"/>
              <w:jc w:val="both"/>
            </w:pPr>
            <w:r w:rsidRPr="006A0E65">
              <w:rPr>
                <w:b/>
              </w:rPr>
              <w:t>7 –</w:t>
            </w:r>
            <w:r w:rsidRPr="006A0E65">
              <w:t xml:space="preserve"> Secretaria Municipal da Educação e Cultura</w:t>
            </w:r>
          </w:p>
          <w:p w14:paraId="327E0473" w14:textId="6DF531C2" w:rsidR="002E1B63" w:rsidRPr="006A0E65" w:rsidRDefault="002E1B63" w:rsidP="007B7325">
            <w:pPr>
              <w:spacing w:line="276" w:lineRule="auto"/>
              <w:ind w:right="-144"/>
              <w:jc w:val="both"/>
            </w:pPr>
            <w:r w:rsidRPr="006A0E65">
              <w:rPr>
                <w:b/>
              </w:rPr>
              <w:t xml:space="preserve">02 </w:t>
            </w:r>
            <w:r w:rsidR="00B34CB4" w:rsidRPr="006A0E65">
              <w:rPr>
                <w:b/>
              </w:rPr>
              <w:t>–</w:t>
            </w:r>
            <w:r w:rsidR="00B34CB4" w:rsidRPr="006A0E65">
              <w:t xml:space="preserve"> Educação</w:t>
            </w:r>
            <w:r w:rsidRPr="006A0E65">
              <w:t xml:space="preserve"> Suplementar</w:t>
            </w:r>
          </w:p>
          <w:p w14:paraId="277D9156" w14:textId="77777777" w:rsidR="002E1B63" w:rsidRPr="006A0E65" w:rsidRDefault="002E1B63" w:rsidP="007B7325">
            <w:pPr>
              <w:spacing w:line="276" w:lineRule="auto"/>
              <w:ind w:right="-144"/>
              <w:jc w:val="both"/>
            </w:pPr>
            <w:r w:rsidRPr="006A0E65">
              <w:rPr>
                <w:b/>
              </w:rPr>
              <w:t>12 –</w:t>
            </w:r>
            <w:r w:rsidRPr="006A0E65">
              <w:t xml:space="preserve"> Educação</w:t>
            </w:r>
          </w:p>
          <w:p w14:paraId="173D56C1" w14:textId="77777777" w:rsidR="002E1B63" w:rsidRPr="006A0E65" w:rsidRDefault="002E1B63" w:rsidP="007B7325">
            <w:pPr>
              <w:spacing w:line="276" w:lineRule="auto"/>
              <w:ind w:right="-144"/>
              <w:jc w:val="both"/>
            </w:pPr>
            <w:r w:rsidRPr="006A0E65">
              <w:rPr>
                <w:b/>
              </w:rPr>
              <w:t>362 –</w:t>
            </w:r>
            <w:r w:rsidRPr="006A0E65">
              <w:t xml:space="preserve"> Educação com Qualidade</w:t>
            </w:r>
          </w:p>
          <w:p w14:paraId="2735DAAB" w14:textId="77777777" w:rsidR="002E1B63" w:rsidRPr="006A0E65" w:rsidRDefault="002E1B63" w:rsidP="007B7325">
            <w:pPr>
              <w:spacing w:line="276" w:lineRule="auto"/>
              <w:ind w:right="-144"/>
              <w:jc w:val="both"/>
            </w:pPr>
            <w:r w:rsidRPr="006A0E65">
              <w:rPr>
                <w:b/>
              </w:rPr>
              <w:t>1553 –</w:t>
            </w:r>
            <w:r w:rsidRPr="006A0E65">
              <w:t xml:space="preserve"> Transferências de Recursos do FNDE</w:t>
            </w:r>
          </w:p>
          <w:p w14:paraId="5812A092" w14:textId="77777777" w:rsidR="002E1B63" w:rsidRPr="006A0E65" w:rsidRDefault="002E1B63" w:rsidP="007B7325">
            <w:pPr>
              <w:spacing w:line="276" w:lineRule="auto"/>
              <w:ind w:right="-144"/>
              <w:jc w:val="both"/>
            </w:pPr>
            <w:r w:rsidRPr="006A0E65">
              <w:rPr>
                <w:b/>
              </w:rPr>
              <w:t>1178 –</w:t>
            </w:r>
            <w:r w:rsidRPr="006A0E65">
              <w:t xml:space="preserve"> PNATE – Programa Nacional de Apoio</w:t>
            </w:r>
          </w:p>
          <w:p w14:paraId="5DA6E1B2" w14:textId="77777777" w:rsidR="002E1B63" w:rsidRPr="006A0E65" w:rsidRDefault="002E1B63" w:rsidP="007B7325">
            <w:pPr>
              <w:spacing w:line="276" w:lineRule="auto"/>
              <w:ind w:right="-144"/>
              <w:jc w:val="both"/>
            </w:pPr>
            <w:r w:rsidRPr="006A0E65">
              <w:rPr>
                <w:b/>
              </w:rPr>
              <w:t>3.3.90.39.00.00.00 –</w:t>
            </w:r>
            <w:r w:rsidRPr="006A0E65">
              <w:t xml:space="preserve"> Outros serviços de terceiros</w:t>
            </w:r>
          </w:p>
          <w:p w14:paraId="34C7E0A6" w14:textId="3184B4F0" w:rsidR="002E1B63" w:rsidRPr="006A0E65" w:rsidRDefault="002E1B63" w:rsidP="007B7325">
            <w:pPr>
              <w:spacing w:line="276" w:lineRule="auto"/>
              <w:ind w:right="-144"/>
            </w:pPr>
            <w:r w:rsidRPr="006A0E65">
              <w:t xml:space="preserve">Da </w:t>
            </w:r>
            <w:r w:rsidRPr="006A0E65">
              <w:rPr>
                <w:b/>
                <w:u w:val="single"/>
              </w:rPr>
              <w:t>Lei Municipal</w:t>
            </w:r>
            <w:r w:rsidRPr="006A0E65">
              <w:t xml:space="preserve">, nº </w:t>
            </w:r>
            <w:r w:rsidRPr="006A0E65">
              <w:rPr>
                <w:b/>
                <w:u w:val="single"/>
              </w:rPr>
              <w:t>2.913</w:t>
            </w:r>
            <w:r w:rsidRPr="006A0E65">
              <w:t>/2023.</w:t>
            </w:r>
          </w:p>
        </w:tc>
      </w:tr>
    </w:tbl>
    <w:p w14:paraId="066121CA" w14:textId="77777777" w:rsidR="004C3910" w:rsidRDefault="004C3910" w:rsidP="007B7325">
      <w:pPr>
        <w:pStyle w:val="Standarduser"/>
        <w:spacing w:line="276" w:lineRule="auto"/>
        <w:jc w:val="center"/>
        <w:rPr>
          <w:rFonts w:ascii="Times New Roman" w:hAnsi="Times New Roman" w:cs="Times New Roman"/>
        </w:rPr>
      </w:pPr>
      <w:bookmarkStart w:id="4" w:name="_Hlk218883676"/>
      <w:bookmarkStart w:id="5" w:name="_Hlk218881131"/>
      <w:bookmarkEnd w:id="3"/>
    </w:p>
    <w:p w14:paraId="4B3EE0C4" w14:textId="436B4C76" w:rsidR="00463309" w:rsidRPr="006A0E65" w:rsidRDefault="00FF553C" w:rsidP="007B7325">
      <w:pPr>
        <w:pStyle w:val="Standarduser"/>
        <w:spacing w:line="276" w:lineRule="auto"/>
        <w:jc w:val="center"/>
        <w:rPr>
          <w:rFonts w:ascii="Times New Roman" w:hAnsi="Times New Roman" w:cs="Times New Roman"/>
        </w:rPr>
      </w:pPr>
      <w:r w:rsidRPr="006A0E65">
        <w:rPr>
          <w:rFonts w:ascii="Times New Roman" w:hAnsi="Times New Roman" w:cs="Times New Roman"/>
        </w:rPr>
        <w:t>Condor</w:t>
      </w:r>
      <w:r w:rsidR="0011085C" w:rsidRPr="006A0E65">
        <w:rPr>
          <w:rFonts w:ascii="Times New Roman" w:hAnsi="Times New Roman" w:cs="Times New Roman"/>
        </w:rPr>
        <w:t>/RS,</w:t>
      </w:r>
      <w:r w:rsidR="00463309" w:rsidRPr="006A0E65">
        <w:rPr>
          <w:rFonts w:ascii="Times New Roman" w:hAnsi="Times New Roman" w:cs="Times New Roman"/>
        </w:rPr>
        <w:t xml:space="preserve"> </w:t>
      </w:r>
      <w:r w:rsidR="000C158F" w:rsidRPr="006A0E65">
        <w:rPr>
          <w:rFonts w:ascii="Times New Roman" w:hAnsi="Times New Roman" w:cs="Times New Roman"/>
        </w:rPr>
        <w:t>14</w:t>
      </w:r>
      <w:r w:rsidRPr="006A0E65">
        <w:rPr>
          <w:rFonts w:ascii="Times New Roman" w:hAnsi="Times New Roman" w:cs="Times New Roman"/>
        </w:rPr>
        <w:t xml:space="preserve"> de janeiro de 2026.</w:t>
      </w:r>
    </w:p>
    <w:p w14:paraId="795AC72A" w14:textId="77777777" w:rsidR="0011085C" w:rsidRDefault="0011085C" w:rsidP="007B7325">
      <w:pPr>
        <w:spacing w:line="276" w:lineRule="auto"/>
        <w:jc w:val="center"/>
        <w:rPr>
          <w:rFonts w:eastAsia="NSimSun"/>
          <w:kern w:val="3"/>
          <w:lang w:eastAsia="zh-CN" w:bidi="hi-IN"/>
        </w:rPr>
      </w:pPr>
    </w:p>
    <w:p w14:paraId="48DB7784" w14:textId="77777777" w:rsidR="006A0E65" w:rsidRDefault="006A0E65" w:rsidP="007B7325">
      <w:pPr>
        <w:spacing w:line="276" w:lineRule="auto"/>
        <w:jc w:val="center"/>
        <w:rPr>
          <w:rFonts w:eastAsia="NSimSun"/>
          <w:kern w:val="3"/>
          <w:lang w:eastAsia="zh-CN" w:bidi="hi-IN"/>
        </w:rPr>
      </w:pPr>
    </w:p>
    <w:p w14:paraId="1A957EFC" w14:textId="77777777" w:rsidR="006A0E65" w:rsidRPr="006A0E65" w:rsidRDefault="006A0E65" w:rsidP="007B7325">
      <w:pPr>
        <w:spacing w:line="276" w:lineRule="auto"/>
        <w:jc w:val="center"/>
        <w:rPr>
          <w:rFonts w:eastAsia="NSimSun"/>
          <w:kern w:val="3"/>
          <w:lang w:eastAsia="zh-CN" w:bidi="hi-IN"/>
        </w:rPr>
      </w:pPr>
    </w:p>
    <w:bookmarkEnd w:id="4"/>
    <w:bookmarkEnd w:id="5"/>
    <w:p w14:paraId="286B30C3" w14:textId="77777777" w:rsidR="002E1B63" w:rsidRPr="006A0E65" w:rsidRDefault="002E1B63" w:rsidP="007B7325">
      <w:pPr>
        <w:spacing w:line="276" w:lineRule="auto"/>
        <w:jc w:val="center"/>
        <w:rPr>
          <w:rFonts w:eastAsia="NSimSun"/>
          <w:kern w:val="3"/>
          <w:lang w:eastAsia="zh-CN" w:bidi="hi-IN"/>
        </w:rPr>
      </w:pPr>
      <w:r w:rsidRPr="006A0E65">
        <w:rPr>
          <w:rFonts w:eastAsia="NSimSun"/>
          <w:b/>
          <w:bCs/>
          <w:kern w:val="3"/>
          <w:lang w:eastAsia="zh-CN" w:bidi="hi-IN"/>
        </w:rPr>
        <w:t>Sandra de Bairros</w:t>
      </w:r>
    </w:p>
    <w:p w14:paraId="28DDC117" w14:textId="7881B1F1" w:rsidR="00FF553C" w:rsidRPr="006A0E65" w:rsidRDefault="002E1B63" w:rsidP="007B7325">
      <w:pPr>
        <w:spacing w:line="276" w:lineRule="auto"/>
        <w:jc w:val="center"/>
        <w:rPr>
          <w:rFonts w:eastAsia="NSimSun"/>
          <w:kern w:val="3"/>
          <w:lang w:eastAsia="zh-CN" w:bidi="hi-IN"/>
        </w:rPr>
      </w:pPr>
      <w:r w:rsidRPr="006A0E65">
        <w:rPr>
          <w:rFonts w:eastAsia="NSimSun"/>
          <w:kern w:val="3"/>
          <w:lang w:eastAsia="zh-CN" w:bidi="hi-IN"/>
        </w:rPr>
        <w:t xml:space="preserve">Secretaria Municipal de Educação e Cultura </w:t>
      </w:r>
    </w:p>
    <w:p w14:paraId="44DC5D31" w14:textId="77777777" w:rsidR="009E7B5E" w:rsidRPr="006A0E65" w:rsidRDefault="009E7B5E" w:rsidP="009E7B5E">
      <w:pPr>
        <w:spacing w:line="276" w:lineRule="auto"/>
        <w:rPr>
          <w:rFonts w:eastAsia="NSimSun"/>
          <w:kern w:val="3"/>
          <w:lang w:eastAsia="zh-CN" w:bidi="hi-IN"/>
        </w:rPr>
      </w:pPr>
    </w:p>
    <w:p w14:paraId="4F5EC468" w14:textId="77777777" w:rsidR="009E7B5E" w:rsidRDefault="009E7B5E" w:rsidP="009E7B5E">
      <w:pPr>
        <w:spacing w:line="276" w:lineRule="auto"/>
        <w:rPr>
          <w:rFonts w:eastAsia="NSimSun"/>
          <w:kern w:val="3"/>
          <w:lang w:eastAsia="zh-CN" w:bidi="hi-IN"/>
        </w:rPr>
      </w:pPr>
    </w:p>
    <w:p w14:paraId="353CECB6" w14:textId="77777777" w:rsidR="006A0E65" w:rsidRDefault="006A0E65" w:rsidP="009E7B5E">
      <w:pPr>
        <w:spacing w:line="276" w:lineRule="auto"/>
        <w:rPr>
          <w:rFonts w:eastAsia="NSimSun"/>
          <w:kern w:val="3"/>
          <w:lang w:eastAsia="zh-CN" w:bidi="hi-IN"/>
        </w:rPr>
      </w:pPr>
    </w:p>
    <w:p w14:paraId="463F90E5" w14:textId="77777777" w:rsidR="006A0E65" w:rsidRDefault="006A0E65" w:rsidP="009E7B5E">
      <w:pPr>
        <w:spacing w:line="276" w:lineRule="auto"/>
        <w:rPr>
          <w:rFonts w:eastAsia="NSimSun"/>
          <w:kern w:val="3"/>
          <w:lang w:eastAsia="zh-CN" w:bidi="hi-IN"/>
        </w:rPr>
      </w:pPr>
    </w:p>
    <w:p w14:paraId="006EB7B9" w14:textId="77777777" w:rsidR="006A0E65" w:rsidRDefault="006A0E65" w:rsidP="009E7B5E">
      <w:pPr>
        <w:spacing w:line="276" w:lineRule="auto"/>
        <w:rPr>
          <w:rFonts w:eastAsia="NSimSun"/>
          <w:kern w:val="3"/>
          <w:lang w:eastAsia="zh-CN" w:bidi="hi-IN"/>
        </w:rPr>
      </w:pPr>
    </w:p>
    <w:p w14:paraId="2F31B1E7" w14:textId="77777777" w:rsidR="009E7B5E" w:rsidRDefault="009E7B5E" w:rsidP="009E7B5E">
      <w:pPr>
        <w:spacing w:line="276" w:lineRule="auto"/>
        <w:rPr>
          <w:rFonts w:eastAsia="NSimSun"/>
          <w:kern w:val="3"/>
          <w:lang w:eastAsia="zh-CN" w:bidi="hi-IN"/>
        </w:rPr>
      </w:pPr>
    </w:p>
    <w:p w14:paraId="52BAAF8C" w14:textId="77777777" w:rsidR="009E7B5E" w:rsidRDefault="009E7B5E" w:rsidP="009E7B5E">
      <w:pPr>
        <w:spacing w:line="276" w:lineRule="auto"/>
        <w:rPr>
          <w:rFonts w:eastAsia="NSimSun"/>
          <w:kern w:val="3"/>
          <w:lang w:eastAsia="zh-CN" w:bidi="hi-IN"/>
        </w:rPr>
      </w:pPr>
    </w:p>
    <w:p w14:paraId="35CA6290" w14:textId="77777777" w:rsidR="004C3910" w:rsidRDefault="004C3910" w:rsidP="009E7B5E">
      <w:pPr>
        <w:spacing w:line="276" w:lineRule="auto"/>
        <w:rPr>
          <w:rFonts w:eastAsia="NSimSun"/>
          <w:kern w:val="3"/>
          <w:lang w:eastAsia="zh-CN" w:bidi="hi-IN"/>
        </w:rPr>
      </w:pPr>
    </w:p>
    <w:p w14:paraId="54411356" w14:textId="77777777" w:rsidR="004C3910" w:rsidRDefault="004C3910" w:rsidP="009E7B5E">
      <w:pPr>
        <w:spacing w:line="276" w:lineRule="auto"/>
        <w:rPr>
          <w:rFonts w:eastAsia="NSimSun"/>
          <w:kern w:val="3"/>
          <w:lang w:eastAsia="zh-CN" w:bidi="hi-IN"/>
        </w:rPr>
      </w:pPr>
    </w:p>
    <w:p w14:paraId="237FB7D9" w14:textId="77777777" w:rsidR="004C3910" w:rsidRDefault="004C3910" w:rsidP="009E7B5E">
      <w:pPr>
        <w:spacing w:line="276" w:lineRule="auto"/>
        <w:rPr>
          <w:rFonts w:eastAsia="NSimSun"/>
          <w:kern w:val="3"/>
          <w:lang w:eastAsia="zh-CN" w:bidi="hi-IN"/>
        </w:rPr>
      </w:pPr>
    </w:p>
    <w:p w14:paraId="65907457" w14:textId="77777777" w:rsidR="004C3910" w:rsidRDefault="004C3910" w:rsidP="009E7B5E">
      <w:pPr>
        <w:spacing w:line="276" w:lineRule="auto"/>
        <w:rPr>
          <w:rFonts w:eastAsia="NSimSun"/>
          <w:kern w:val="3"/>
          <w:lang w:eastAsia="zh-CN" w:bidi="hi-IN"/>
        </w:rPr>
      </w:pPr>
    </w:p>
    <w:p w14:paraId="3E5FCE64" w14:textId="77777777" w:rsidR="004C3910" w:rsidRDefault="004C3910" w:rsidP="009E7B5E">
      <w:pPr>
        <w:spacing w:line="276" w:lineRule="auto"/>
        <w:rPr>
          <w:rFonts w:eastAsia="NSimSun"/>
          <w:kern w:val="3"/>
          <w:lang w:eastAsia="zh-CN" w:bidi="hi-IN"/>
        </w:rPr>
      </w:pPr>
    </w:p>
    <w:p w14:paraId="7E3CA887" w14:textId="77777777" w:rsidR="004C3910" w:rsidRDefault="004C3910" w:rsidP="009E7B5E">
      <w:pPr>
        <w:spacing w:line="276" w:lineRule="auto"/>
        <w:rPr>
          <w:rFonts w:eastAsia="NSimSun"/>
          <w:kern w:val="3"/>
          <w:lang w:eastAsia="zh-CN" w:bidi="hi-IN"/>
        </w:rPr>
      </w:pPr>
    </w:p>
    <w:p w14:paraId="231113F2" w14:textId="77777777" w:rsidR="004C3910" w:rsidRDefault="004C3910" w:rsidP="009E7B5E">
      <w:pPr>
        <w:spacing w:line="276" w:lineRule="auto"/>
        <w:rPr>
          <w:rFonts w:eastAsia="NSimSun"/>
          <w:kern w:val="3"/>
          <w:lang w:eastAsia="zh-CN" w:bidi="hi-IN"/>
        </w:rPr>
      </w:pPr>
    </w:p>
    <w:p w14:paraId="138DD684" w14:textId="77777777" w:rsidR="004C3910" w:rsidRDefault="004C3910" w:rsidP="009E7B5E">
      <w:pPr>
        <w:spacing w:line="276" w:lineRule="auto"/>
        <w:rPr>
          <w:rFonts w:eastAsia="NSimSun"/>
          <w:kern w:val="3"/>
          <w:lang w:eastAsia="zh-CN" w:bidi="hi-IN"/>
        </w:rPr>
      </w:pPr>
    </w:p>
    <w:p w14:paraId="56244EFD" w14:textId="77777777" w:rsidR="009E7B5E" w:rsidRDefault="009E7B5E" w:rsidP="009E7B5E">
      <w:pPr>
        <w:spacing w:line="276" w:lineRule="auto"/>
        <w:rPr>
          <w:rFonts w:eastAsia="NSimSun"/>
          <w:kern w:val="3"/>
          <w:lang w:eastAsia="zh-CN" w:bidi="hi-IN"/>
        </w:rPr>
      </w:pPr>
    </w:p>
    <w:p w14:paraId="289AE14D" w14:textId="77777777" w:rsidR="009E7B5E" w:rsidRDefault="009E7B5E" w:rsidP="009E7B5E">
      <w:pPr>
        <w:spacing w:line="276" w:lineRule="auto"/>
        <w:rPr>
          <w:rFonts w:eastAsia="NSimSun"/>
          <w:kern w:val="3"/>
          <w:lang w:eastAsia="zh-CN" w:bidi="hi-IN"/>
        </w:rPr>
      </w:pPr>
    </w:p>
    <w:p w14:paraId="33B352D5" w14:textId="77777777" w:rsidR="009E7B5E" w:rsidRPr="009B4A2F" w:rsidRDefault="009E7B5E" w:rsidP="009E7B5E">
      <w:pPr>
        <w:spacing w:line="276" w:lineRule="auto"/>
        <w:jc w:val="center"/>
        <w:rPr>
          <w:b/>
          <w:bCs/>
        </w:rPr>
      </w:pPr>
      <w:r w:rsidRPr="009B4A2F">
        <w:rPr>
          <w:b/>
          <w:bCs/>
        </w:rPr>
        <w:t>ANEXO I – DESCRIÇÃO DE LINHAS</w:t>
      </w:r>
    </w:p>
    <w:p w14:paraId="017D76B8" w14:textId="77777777" w:rsidR="009E7B5E" w:rsidRPr="009B4A2F" w:rsidRDefault="009E7B5E" w:rsidP="009E7B5E">
      <w:pPr>
        <w:spacing w:line="276" w:lineRule="auto"/>
        <w:jc w:val="both"/>
        <w:rPr>
          <w:b/>
          <w:bCs/>
        </w:rPr>
      </w:pPr>
    </w:p>
    <w:p w14:paraId="4540334E" w14:textId="77777777" w:rsidR="009E7B5E" w:rsidRPr="009B4A2F" w:rsidRDefault="009E7B5E" w:rsidP="009E7B5E">
      <w:pPr>
        <w:spacing w:line="276" w:lineRule="auto"/>
        <w:jc w:val="both"/>
        <w:rPr>
          <w:b/>
          <w:bCs/>
        </w:rPr>
      </w:pPr>
      <w:r w:rsidRPr="009B4A2F">
        <w:rPr>
          <w:b/>
          <w:bCs/>
        </w:rPr>
        <w:t>DESCRIÇÃO DA LINHA DE TRANSPORTE ESCOLAR – LINHA 01</w:t>
      </w:r>
    </w:p>
    <w:p w14:paraId="4AFD1599" w14:textId="77777777" w:rsidR="009E7B5E" w:rsidRPr="009B4A2F" w:rsidRDefault="009E7B5E" w:rsidP="009E7B5E">
      <w:pPr>
        <w:spacing w:line="276" w:lineRule="auto"/>
        <w:jc w:val="both"/>
      </w:pPr>
      <w:r w:rsidRPr="009B4A2F">
        <w:t>LINHA 01 - LINHA COLÔNIA CASH-LINHA CLARA</w:t>
      </w:r>
    </w:p>
    <w:p w14:paraId="6A3260DA" w14:textId="77777777" w:rsidR="009E7B5E" w:rsidRPr="009B4A2F" w:rsidRDefault="009E7B5E" w:rsidP="009E7B5E">
      <w:pPr>
        <w:spacing w:line="276" w:lineRule="auto"/>
        <w:jc w:val="both"/>
      </w:pPr>
      <w:r w:rsidRPr="009B4A2F">
        <w:rPr>
          <w:b/>
          <w:bCs/>
        </w:rPr>
        <w:t>Veículo:</w:t>
      </w:r>
      <w:r w:rsidRPr="009B4A2F">
        <w:t xml:space="preserve"> tipo kombi ou similar, com capacidade aproximada para 15 (quinze) lugares, devidamente adaptado e autorizado para transporte escolar, conforme legislação vigente.</w:t>
      </w:r>
    </w:p>
    <w:p w14:paraId="29BA75F8" w14:textId="77777777" w:rsidR="009E7B5E" w:rsidRPr="009B4A2F" w:rsidRDefault="009E7B5E" w:rsidP="009E7B5E">
      <w:pPr>
        <w:spacing w:line="276" w:lineRule="auto"/>
        <w:jc w:val="both"/>
        <w:rPr>
          <w:b/>
          <w:bCs/>
        </w:rPr>
      </w:pPr>
      <w:r w:rsidRPr="009B4A2F">
        <w:rPr>
          <w:b/>
          <w:bCs/>
        </w:rPr>
        <w:t>Período da manhã – itinerário</w:t>
      </w:r>
    </w:p>
    <w:p w14:paraId="714C7EB6" w14:textId="77777777" w:rsidR="009E7B5E" w:rsidRPr="009B4A2F" w:rsidRDefault="009E7B5E" w:rsidP="009E7B5E">
      <w:pPr>
        <w:spacing w:line="276" w:lineRule="auto"/>
        <w:ind w:firstLine="708"/>
        <w:jc w:val="both"/>
      </w:pPr>
      <w:r w:rsidRPr="009B4A2F">
        <w:t xml:space="preserve">A linha de transporte escolar será realizada por veículo tipo kombi, com saída do palanque da praça municipal, seguindo pela rua duque de </w:t>
      </w:r>
      <w:proofErr w:type="spellStart"/>
      <w:r w:rsidRPr="009B4A2F">
        <w:t>caxias</w:t>
      </w:r>
      <w:proofErr w:type="spellEnd"/>
      <w:r w:rsidRPr="009B4A2F">
        <w:t xml:space="preserve">, passando pela rua </w:t>
      </w:r>
      <w:proofErr w:type="spellStart"/>
      <w:r w:rsidRPr="009B4A2F">
        <w:t>maurício</w:t>
      </w:r>
      <w:proofErr w:type="spellEnd"/>
      <w:r w:rsidRPr="009B4A2F">
        <w:t xml:space="preserve"> </w:t>
      </w:r>
      <w:proofErr w:type="spellStart"/>
      <w:r w:rsidRPr="009B4A2F">
        <w:t>cardoso</w:t>
      </w:r>
      <w:proofErr w:type="spellEnd"/>
      <w:r w:rsidRPr="009B4A2F">
        <w:t>, dobrando à direita com ingresso na rua do comércio, em direção ao trevo de acesso ao município de condor. ao chegar ao trevo, o itinerário segue à direita pela br-158.</w:t>
      </w:r>
    </w:p>
    <w:p w14:paraId="1EA6013C" w14:textId="77777777" w:rsidR="009E7B5E" w:rsidRPr="009B4A2F" w:rsidRDefault="009E7B5E" w:rsidP="009E7B5E">
      <w:pPr>
        <w:spacing w:line="276" w:lineRule="auto"/>
        <w:ind w:firstLine="708"/>
        <w:jc w:val="both"/>
      </w:pPr>
      <w:r w:rsidRPr="009B4A2F">
        <w:t xml:space="preserve">Na sequência, entra à esquerda na estrada de acesso localizada em frente ao frigorífico da </w:t>
      </w:r>
      <w:proofErr w:type="spellStart"/>
      <w:r w:rsidRPr="009B4A2F">
        <w:t>cotripal</w:t>
      </w:r>
      <w:proofErr w:type="spellEnd"/>
      <w:r w:rsidRPr="009B4A2F">
        <w:t xml:space="preserve">, seguindo pela estrada geral, com entradas e retornos nas propriedades de </w:t>
      </w:r>
      <w:proofErr w:type="spellStart"/>
      <w:r w:rsidRPr="009B4A2F">
        <w:t>anderson</w:t>
      </w:r>
      <w:proofErr w:type="spellEnd"/>
      <w:r w:rsidRPr="009B4A2F">
        <w:t xml:space="preserve"> </w:t>
      </w:r>
      <w:proofErr w:type="spellStart"/>
      <w:r w:rsidRPr="009B4A2F">
        <w:t>jungbeck</w:t>
      </w:r>
      <w:proofErr w:type="spellEnd"/>
      <w:r w:rsidRPr="009B4A2F">
        <w:t xml:space="preserve">, </w:t>
      </w:r>
      <w:proofErr w:type="spellStart"/>
      <w:r w:rsidRPr="009B4A2F">
        <w:t>fábio</w:t>
      </w:r>
      <w:proofErr w:type="spellEnd"/>
      <w:r w:rsidRPr="009B4A2F">
        <w:t xml:space="preserve"> </w:t>
      </w:r>
      <w:proofErr w:type="spellStart"/>
      <w:r w:rsidRPr="009B4A2F">
        <w:t>pott</w:t>
      </w:r>
      <w:proofErr w:type="spellEnd"/>
      <w:r w:rsidRPr="009B4A2F">
        <w:t xml:space="preserve">, </w:t>
      </w:r>
      <w:proofErr w:type="spellStart"/>
      <w:r w:rsidRPr="009B4A2F">
        <w:t>felipe</w:t>
      </w:r>
      <w:proofErr w:type="spellEnd"/>
      <w:r w:rsidRPr="009B4A2F">
        <w:t xml:space="preserve"> </w:t>
      </w:r>
      <w:proofErr w:type="spellStart"/>
      <w:r w:rsidRPr="009B4A2F">
        <w:t>pott</w:t>
      </w:r>
      <w:proofErr w:type="spellEnd"/>
      <w:r w:rsidRPr="009B4A2F">
        <w:t xml:space="preserve">, </w:t>
      </w:r>
      <w:proofErr w:type="spellStart"/>
      <w:r w:rsidRPr="009B4A2F">
        <w:t>francisco</w:t>
      </w:r>
      <w:proofErr w:type="spellEnd"/>
      <w:r w:rsidRPr="009B4A2F">
        <w:t xml:space="preserve"> prestes, </w:t>
      </w:r>
      <w:proofErr w:type="spellStart"/>
      <w:r w:rsidRPr="009B4A2F">
        <w:t>luiz</w:t>
      </w:r>
      <w:proofErr w:type="spellEnd"/>
      <w:r w:rsidRPr="009B4A2F">
        <w:t xml:space="preserve"> </w:t>
      </w:r>
      <w:proofErr w:type="spellStart"/>
      <w:r w:rsidRPr="009B4A2F">
        <w:t>feltrin</w:t>
      </w:r>
      <w:proofErr w:type="spellEnd"/>
      <w:r w:rsidRPr="009B4A2F">
        <w:t xml:space="preserve"> (café colonial), marcos </w:t>
      </w:r>
      <w:proofErr w:type="spellStart"/>
      <w:r w:rsidRPr="009B4A2F">
        <w:t>bellarmino</w:t>
      </w:r>
      <w:proofErr w:type="spellEnd"/>
      <w:r w:rsidRPr="009B4A2F">
        <w:t xml:space="preserve"> e marta </w:t>
      </w:r>
      <w:proofErr w:type="spellStart"/>
      <w:r w:rsidRPr="009B4A2F">
        <w:t>ahlert</w:t>
      </w:r>
      <w:proofErr w:type="spellEnd"/>
      <w:r w:rsidRPr="009B4A2F">
        <w:t xml:space="preserve">, realizando parada na entrada da propriedade de </w:t>
      </w:r>
      <w:proofErr w:type="spellStart"/>
      <w:r w:rsidRPr="009B4A2F">
        <w:t>mateus</w:t>
      </w:r>
      <w:proofErr w:type="spellEnd"/>
      <w:r w:rsidRPr="009B4A2F">
        <w:t xml:space="preserve"> oliveira.</w:t>
      </w:r>
    </w:p>
    <w:p w14:paraId="618A0AAD" w14:textId="77777777" w:rsidR="009E7B5E" w:rsidRPr="009B4A2F" w:rsidRDefault="009E7B5E" w:rsidP="009E7B5E">
      <w:pPr>
        <w:spacing w:line="276" w:lineRule="auto"/>
        <w:ind w:firstLine="708"/>
        <w:jc w:val="both"/>
      </w:pPr>
      <w:r w:rsidRPr="009B4A2F">
        <w:t xml:space="preserve">após, retorna à direita para a br-158, ingressando à esquerda na propriedade de </w:t>
      </w:r>
      <w:proofErr w:type="spellStart"/>
      <w:r w:rsidRPr="009B4A2F">
        <w:t>nilton</w:t>
      </w:r>
      <w:proofErr w:type="spellEnd"/>
      <w:r w:rsidRPr="009B4A2F">
        <w:t xml:space="preserve"> </w:t>
      </w:r>
      <w:proofErr w:type="spellStart"/>
      <w:r w:rsidRPr="009B4A2F">
        <w:t>brizolla</w:t>
      </w:r>
      <w:proofErr w:type="spellEnd"/>
      <w:r w:rsidRPr="009B4A2F">
        <w:t xml:space="preserve">, próximo à caixaria, retornando à rodovia. em seguida, entra à direita no acesso ao moto clube, seguindo até a propriedade de </w:t>
      </w:r>
      <w:proofErr w:type="spellStart"/>
      <w:r w:rsidRPr="009B4A2F">
        <w:t>ingomar</w:t>
      </w:r>
      <w:proofErr w:type="spellEnd"/>
      <w:r w:rsidRPr="009B4A2F">
        <w:t xml:space="preserve"> </w:t>
      </w:r>
      <w:proofErr w:type="spellStart"/>
      <w:r w:rsidRPr="009B4A2F">
        <w:t>marcus</w:t>
      </w:r>
      <w:proofErr w:type="spellEnd"/>
      <w:r w:rsidRPr="009B4A2F">
        <w:t xml:space="preserve">, retornando novamente à br-158. posteriormente, ingressa em frente à parada do tiro ao alvo, com acesso à propriedade de </w:t>
      </w:r>
      <w:proofErr w:type="spellStart"/>
      <w:r w:rsidRPr="009B4A2F">
        <w:t>gilson</w:t>
      </w:r>
      <w:proofErr w:type="spellEnd"/>
      <w:r w:rsidRPr="009B4A2F">
        <w:t xml:space="preserve"> </w:t>
      </w:r>
      <w:proofErr w:type="spellStart"/>
      <w:r w:rsidRPr="009B4A2F">
        <w:t>ladik</w:t>
      </w:r>
      <w:proofErr w:type="spellEnd"/>
      <w:r w:rsidRPr="009B4A2F">
        <w:t>, retornando à br-158.</w:t>
      </w:r>
    </w:p>
    <w:p w14:paraId="07C86B50" w14:textId="77777777" w:rsidR="009E7B5E" w:rsidRPr="009B4A2F" w:rsidRDefault="009E7B5E" w:rsidP="009E7B5E">
      <w:pPr>
        <w:spacing w:line="276" w:lineRule="auto"/>
        <w:ind w:firstLine="360"/>
        <w:jc w:val="both"/>
      </w:pPr>
      <w:r w:rsidRPr="009B4A2F">
        <w:t xml:space="preserve">o trajeto segue em direção à área urbana do município, realizando o desembarque dos alunos nas seguintes instituições de ensino: </w:t>
      </w:r>
    </w:p>
    <w:p w14:paraId="2EC99516" w14:textId="77777777" w:rsidR="009E7B5E" w:rsidRPr="009B4A2F" w:rsidRDefault="009E7B5E" w:rsidP="009E7B5E">
      <w:pPr>
        <w:numPr>
          <w:ilvl w:val="0"/>
          <w:numId w:val="16"/>
        </w:numPr>
        <w:spacing w:after="160" w:line="276" w:lineRule="auto"/>
        <w:jc w:val="both"/>
      </w:pPr>
      <w:r w:rsidRPr="009B4A2F">
        <w:rPr>
          <w:b/>
          <w:bCs/>
        </w:rPr>
        <w:t>Escola Estadual de Ensino Médio Agostinha Dill</w:t>
      </w:r>
      <w:r w:rsidRPr="009B4A2F">
        <w:t>;</w:t>
      </w:r>
    </w:p>
    <w:p w14:paraId="0669293D" w14:textId="77777777" w:rsidR="009E7B5E" w:rsidRPr="009B4A2F" w:rsidRDefault="009E7B5E" w:rsidP="009E7B5E">
      <w:pPr>
        <w:numPr>
          <w:ilvl w:val="0"/>
          <w:numId w:val="16"/>
        </w:numPr>
        <w:spacing w:after="160" w:line="276" w:lineRule="auto"/>
        <w:jc w:val="both"/>
      </w:pPr>
      <w:r w:rsidRPr="009B4A2F">
        <w:rPr>
          <w:b/>
          <w:bCs/>
        </w:rPr>
        <w:t xml:space="preserve">Escola Municipal de Ensino Fundamental Levino </w:t>
      </w:r>
      <w:proofErr w:type="spellStart"/>
      <w:r w:rsidRPr="009B4A2F">
        <w:rPr>
          <w:b/>
          <w:bCs/>
        </w:rPr>
        <w:t>Lautert</w:t>
      </w:r>
      <w:proofErr w:type="spellEnd"/>
      <w:r w:rsidRPr="009B4A2F">
        <w:t>;</w:t>
      </w:r>
    </w:p>
    <w:p w14:paraId="0B5FBE23" w14:textId="77777777" w:rsidR="009E7B5E" w:rsidRPr="009B4A2F" w:rsidRDefault="009E7B5E" w:rsidP="009E7B5E">
      <w:pPr>
        <w:numPr>
          <w:ilvl w:val="0"/>
          <w:numId w:val="16"/>
        </w:numPr>
        <w:spacing w:after="160" w:line="276" w:lineRule="auto"/>
        <w:jc w:val="both"/>
      </w:pPr>
      <w:r w:rsidRPr="009B4A2F">
        <w:rPr>
          <w:b/>
          <w:bCs/>
        </w:rPr>
        <w:t xml:space="preserve">Escola Municipal de Ensino Fundamental Bruno </w:t>
      </w:r>
      <w:proofErr w:type="spellStart"/>
      <w:r w:rsidRPr="009B4A2F">
        <w:rPr>
          <w:b/>
          <w:bCs/>
        </w:rPr>
        <w:t>Laux</w:t>
      </w:r>
      <w:proofErr w:type="spellEnd"/>
      <w:r w:rsidRPr="009B4A2F">
        <w:t>.</w:t>
      </w:r>
    </w:p>
    <w:p w14:paraId="730E084C" w14:textId="77777777" w:rsidR="009E7B5E" w:rsidRPr="009B4A2F" w:rsidRDefault="009E7B5E" w:rsidP="009E7B5E">
      <w:pPr>
        <w:spacing w:line="276" w:lineRule="auto"/>
        <w:jc w:val="both"/>
      </w:pPr>
      <w:r w:rsidRPr="009B4A2F">
        <w:rPr>
          <w:b/>
          <w:bCs/>
        </w:rPr>
        <w:t>Descrição da linha – turno do meio-dia</w:t>
      </w:r>
    </w:p>
    <w:p w14:paraId="7C6145AA" w14:textId="77777777" w:rsidR="009E7B5E" w:rsidRPr="009B4A2F" w:rsidRDefault="009E7B5E" w:rsidP="009E7B5E">
      <w:pPr>
        <w:spacing w:line="276" w:lineRule="auto"/>
        <w:ind w:firstLine="708"/>
        <w:jc w:val="both"/>
      </w:pPr>
      <w:r w:rsidRPr="009B4A2F">
        <w:t xml:space="preserve">No turno do meio-dia, o transporte escolar será realizado pelo </w:t>
      </w:r>
      <w:r w:rsidRPr="009B4A2F">
        <w:rPr>
          <w:b/>
          <w:bCs/>
        </w:rPr>
        <w:t>mesmo itinerário descrito no turno da manhã, em sentido inverso</w:t>
      </w:r>
      <w:r w:rsidRPr="009B4A2F">
        <w:t>, utilizando veículo tipo kombi.</w:t>
      </w:r>
    </w:p>
    <w:p w14:paraId="3ABA86EA" w14:textId="77777777" w:rsidR="009E7B5E" w:rsidRPr="009B4A2F" w:rsidRDefault="009E7B5E" w:rsidP="009E7B5E">
      <w:pPr>
        <w:spacing w:line="276" w:lineRule="auto"/>
        <w:ind w:firstLine="708"/>
        <w:jc w:val="both"/>
      </w:pPr>
      <w:r w:rsidRPr="009B4A2F">
        <w:t>10 paradas</w:t>
      </w:r>
    </w:p>
    <w:p w14:paraId="20D6981A" w14:textId="74B3B905" w:rsidR="009E7B5E" w:rsidRPr="009B4A2F" w:rsidRDefault="009E7B5E" w:rsidP="009E7B5E">
      <w:pPr>
        <w:spacing w:line="276" w:lineRule="auto"/>
        <w:jc w:val="both"/>
      </w:pPr>
      <w:proofErr w:type="spellStart"/>
      <w:r w:rsidRPr="009B4A2F">
        <w:t>obs</w:t>
      </w:r>
      <w:proofErr w:type="spellEnd"/>
      <w:r w:rsidRPr="009B4A2F">
        <w:t xml:space="preserve">: o veículo precisa ter no máximo </w:t>
      </w:r>
      <w:r w:rsidR="003214C5">
        <w:t>17 anos</w:t>
      </w:r>
      <w:r w:rsidRPr="009B4A2F">
        <w:t xml:space="preserve"> de uso.</w:t>
      </w:r>
    </w:p>
    <w:p w14:paraId="27A79DD0" w14:textId="0F0FDB93" w:rsidR="009E7B5E" w:rsidRDefault="008273C6" w:rsidP="009E7B5E">
      <w:pPr>
        <w:spacing w:line="276" w:lineRule="auto"/>
        <w:jc w:val="both"/>
        <w:rPr>
          <w:noProof/>
        </w:rPr>
      </w:pPr>
      <w:hyperlink r:id="rId9" w:history="1">
        <w:r w:rsidRPr="00944C46">
          <w:rPr>
            <w:rStyle w:val="Hyperlink"/>
            <w:noProof/>
          </w:rPr>
          <w:t>https://loc.wiki/t/229979332?wa=so&amp;la=pt</w:t>
        </w:r>
      </w:hyperlink>
      <w:r>
        <w:rPr>
          <w:noProof/>
        </w:rPr>
        <w:t xml:space="preserve"> </w:t>
      </w:r>
    </w:p>
    <w:p w14:paraId="239D391B" w14:textId="77777777" w:rsidR="008273C6" w:rsidRDefault="008273C6" w:rsidP="009E7B5E">
      <w:pPr>
        <w:spacing w:line="276" w:lineRule="auto"/>
        <w:jc w:val="both"/>
        <w:rPr>
          <w:noProof/>
        </w:rPr>
      </w:pPr>
    </w:p>
    <w:p w14:paraId="48CDCEEB" w14:textId="77777777" w:rsidR="008273C6" w:rsidRDefault="008273C6" w:rsidP="009E7B5E">
      <w:pPr>
        <w:spacing w:line="276" w:lineRule="auto"/>
        <w:jc w:val="both"/>
        <w:rPr>
          <w:noProof/>
        </w:rPr>
      </w:pPr>
    </w:p>
    <w:p w14:paraId="6C9C6EB7" w14:textId="77777777" w:rsidR="008273C6" w:rsidRDefault="008273C6" w:rsidP="009E7B5E">
      <w:pPr>
        <w:spacing w:line="276" w:lineRule="auto"/>
        <w:jc w:val="both"/>
        <w:rPr>
          <w:noProof/>
        </w:rPr>
      </w:pPr>
    </w:p>
    <w:p w14:paraId="4EF7E48B" w14:textId="77777777" w:rsidR="008273C6" w:rsidRDefault="008273C6" w:rsidP="009E7B5E">
      <w:pPr>
        <w:spacing w:line="276" w:lineRule="auto"/>
        <w:jc w:val="both"/>
        <w:rPr>
          <w:noProof/>
        </w:rPr>
      </w:pPr>
    </w:p>
    <w:p w14:paraId="19252C21" w14:textId="53E9CD0E" w:rsidR="008273C6" w:rsidRDefault="008273C6" w:rsidP="009E7B5E">
      <w:pPr>
        <w:spacing w:line="276" w:lineRule="auto"/>
        <w:jc w:val="both"/>
        <w:rPr>
          <w:noProof/>
        </w:rPr>
      </w:pPr>
      <w:r w:rsidRPr="008273C6">
        <w:rPr>
          <w:noProof/>
        </w:rPr>
        <w:lastRenderedPageBreak/>
        <w:drawing>
          <wp:inline distT="0" distB="0" distL="0" distR="0" wp14:anchorId="4B6C730B" wp14:editId="3606BF87">
            <wp:extent cx="5400040" cy="2958465"/>
            <wp:effectExtent l="0" t="0" r="0" b="0"/>
            <wp:docPr id="67833292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332920" name=""/>
                    <pic:cNvPicPr/>
                  </pic:nvPicPr>
                  <pic:blipFill>
                    <a:blip r:embed="rId10"/>
                    <a:stretch>
                      <a:fillRect/>
                    </a:stretch>
                  </pic:blipFill>
                  <pic:spPr>
                    <a:xfrm>
                      <a:off x="0" y="0"/>
                      <a:ext cx="5400040" cy="2958465"/>
                    </a:xfrm>
                    <a:prstGeom prst="rect">
                      <a:avLst/>
                    </a:prstGeom>
                  </pic:spPr>
                </pic:pic>
              </a:graphicData>
            </a:graphic>
          </wp:inline>
        </w:drawing>
      </w:r>
    </w:p>
    <w:p w14:paraId="13383DD4" w14:textId="77777777" w:rsidR="008273C6" w:rsidRDefault="008273C6" w:rsidP="009E7B5E">
      <w:pPr>
        <w:spacing w:line="276" w:lineRule="auto"/>
        <w:jc w:val="both"/>
        <w:rPr>
          <w:noProof/>
        </w:rPr>
      </w:pPr>
    </w:p>
    <w:p w14:paraId="04C634D7" w14:textId="77777777" w:rsidR="009E7B5E" w:rsidRPr="009B4A2F" w:rsidRDefault="009E7B5E" w:rsidP="009E7B5E">
      <w:pPr>
        <w:spacing w:line="276" w:lineRule="auto"/>
        <w:jc w:val="both"/>
        <w:rPr>
          <w:b/>
          <w:bCs/>
        </w:rPr>
      </w:pPr>
      <w:r w:rsidRPr="009B4A2F">
        <w:rPr>
          <w:b/>
          <w:bCs/>
        </w:rPr>
        <w:t xml:space="preserve">DESCRIÇÃO DA LINHA DE TRANSPORTE ESCOLAR – LINHA 02 </w:t>
      </w:r>
    </w:p>
    <w:p w14:paraId="42E5C3E4" w14:textId="77777777" w:rsidR="009E7B5E" w:rsidRPr="009B4A2F" w:rsidRDefault="009E7B5E" w:rsidP="009E7B5E">
      <w:pPr>
        <w:spacing w:line="276" w:lineRule="auto"/>
        <w:jc w:val="both"/>
      </w:pPr>
      <w:r w:rsidRPr="009B4A2F">
        <w:rPr>
          <w:b/>
          <w:bCs/>
        </w:rPr>
        <w:t>Denominação:</w:t>
      </w:r>
      <w:r w:rsidRPr="009B4A2F">
        <w:t xml:space="preserve"> Linha Hermann e Linha Raiz </w:t>
      </w:r>
    </w:p>
    <w:p w14:paraId="0398ECFB" w14:textId="77777777" w:rsidR="009E7B5E" w:rsidRPr="009B4A2F" w:rsidRDefault="009E7B5E" w:rsidP="009E7B5E">
      <w:pPr>
        <w:spacing w:line="276" w:lineRule="auto"/>
        <w:jc w:val="both"/>
      </w:pPr>
      <w:r w:rsidRPr="009B4A2F">
        <w:rPr>
          <w:b/>
          <w:bCs/>
        </w:rPr>
        <w:t>Veículo:</w:t>
      </w:r>
      <w:r w:rsidRPr="009B4A2F">
        <w:t xml:space="preserve"> Tipo Kombi ou similar, com capacidade aproximada para 15 (quinze) lugares, devidamente adaptado e autorizado para transporte escolar, conforme legislação vigente.</w:t>
      </w:r>
    </w:p>
    <w:p w14:paraId="1CC802EC" w14:textId="77777777" w:rsidR="009E7B5E" w:rsidRPr="009B4A2F" w:rsidRDefault="009E7B5E" w:rsidP="009E7B5E">
      <w:pPr>
        <w:spacing w:line="276" w:lineRule="auto"/>
        <w:jc w:val="both"/>
        <w:rPr>
          <w:b/>
          <w:bCs/>
        </w:rPr>
      </w:pPr>
      <w:r w:rsidRPr="009B4A2F">
        <w:rPr>
          <w:b/>
          <w:bCs/>
        </w:rPr>
        <w:t>Período da Manhã – Itinerário</w:t>
      </w:r>
    </w:p>
    <w:p w14:paraId="4024D1E1" w14:textId="77777777" w:rsidR="009E7B5E" w:rsidRPr="009B4A2F" w:rsidRDefault="009E7B5E" w:rsidP="009E7B5E">
      <w:pPr>
        <w:spacing w:line="276" w:lineRule="auto"/>
        <w:ind w:firstLine="708"/>
        <w:jc w:val="both"/>
      </w:pPr>
      <w:r w:rsidRPr="009B4A2F">
        <w:t xml:space="preserve">O itinerário tem início no </w:t>
      </w:r>
      <w:r w:rsidRPr="009B4A2F">
        <w:rPr>
          <w:b/>
          <w:bCs/>
        </w:rPr>
        <w:t>Palanque da Praça Municipal</w:t>
      </w:r>
      <w:r w:rsidRPr="009B4A2F">
        <w:t xml:space="preserve">, seguindo à direita em direção à </w:t>
      </w:r>
      <w:r w:rsidRPr="009B4A2F">
        <w:rPr>
          <w:b/>
          <w:bCs/>
        </w:rPr>
        <w:t>Rua Ipiranga</w:t>
      </w:r>
      <w:r w:rsidRPr="009B4A2F">
        <w:t xml:space="preserve">, com deslocamento pela </w:t>
      </w:r>
      <w:r w:rsidRPr="009B4A2F">
        <w:rPr>
          <w:b/>
          <w:bCs/>
        </w:rPr>
        <w:t>Estrada Geral Cidade/</w:t>
      </w:r>
      <w:proofErr w:type="spellStart"/>
      <w:r w:rsidRPr="009B4A2F">
        <w:rPr>
          <w:b/>
          <w:bCs/>
        </w:rPr>
        <w:t>Mambuca</w:t>
      </w:r>
      <w:proofErr w:type="spellEnd"/>
      <w:r w:rsidRPr="009B4A2F">
        <w:t>.</w:t>
      </w:r>
    </w:p>
    <w:p w14:paraId="5F947CC7" w14:textId="77777777" w:rsidR="009E7B5E" w:rsidRPr="009B4A2F" w:rsidRDefault="009E7B5E" w:rsidP="009E7B5E">
      <w:pPr>
        <w:spacing w:line="276" w:lineRule="auto"/>
        <w:ind w:firstLine="708"/>
        <w:jc w:val="both"/>
      </w:pPr>
      <w:r w:rsidRPr="009B4A2F">
        <w:t xml:space="preserve">No primeiro entroncamento, o veículo acessa à direita para a </w:t>
      </w:r>
      <w:r w:rsidRPr="009B4A2F">
        <w:rPr>
          <w:b/>
          <w:bCs/>
        </w:rPr>
        <w:t>Linha Divisa</w:t>
      </w:r>
      <w:r w:rsidRPr="009B4A2F">
        <w:t xml:space="preserve">, ingressando na propriedade de </w:t>
      </w:r>
      <w:r w:rsidRPr="009B4A2F">
        <w:rPr>
          <w:b/>
          <w:bCs/>
        </w:rPr>
        <w:t>Milton Schneider</w:t>
      </w:r>
      <w:r w:rsidRPr="009B4A2F">
        <w:t>, retornando posteriormente à estrada principal.</w:t>
      </w:r>
    </w:p>
    <w:p w14:paraId="5E83C88A" w14:textId="77777777" w:rsidR="009E7B5E" w:rsidRPr="009B4A2F" w:rsidRDefault="009E7B5E" w:rsidP="009E7B5E">
      <w:pPr>
        <w:spacing w:line="276" w:lineRule="auto"/>
        <w:ind w:firstLine="708"/>
        <w:jc w:val="both"/>
      </w:pPr>
      <w:r w:rsidRPr="009B4A2F">
        <w:t xml:space="preserve">Na sequência, o percurso segue em direção à propriedade de </w:t>
      </w:r>
      <w:r w:rsidRPr="009B4A2F">
        <w:rPr>
          <w:b/>
          <w:bCs/>
        </w:rPr>
        <w:t>Delmir Pfeifer</w:t>
      </w:r>
      <w:r w:rsidRPr="009B4A2F">
        <w:t xml:space="preserve">, retornando à estrada geral, prosseguindo até a propriedade de </w:t>
      </w:r>
      <w:proofErr w:type="spellStart"/>
      <w:r w:rsidRPr="009B4A2F">
        <w:rPr>
          <w:b/>
          <w:bCs/>
        </w:rPr>
        <w:t>Lauri</w:t>
      </w:r>
      <w:proofErr w:type="spellEnd"/>
      <w:r w:rsidRPr="009B4A2F">
        <w:rPr>
          <w:b/>
          <w:bCs/>
        </w:rPr>
        <w:t xml:space="preserve"> Leal</w:t>
      </w:r>
      <w:r w:rsidRPr="009B4A2F">
        <w:t>, com posterior retorno à estrada principal.</w:t>
      </w:r>
    </w:p>
    <w:p w14:paraId="00B145B5" w14:textId="77777777" w:rsidR="009E7B5E" w:rsidRPr="009B4A2F" w:rsidRDefault="009E7B5E" w:rsidP="009E7B5E">
      <w:pPr>
        <w:spacing w:line="276" w:lineRule="auto"/>
        <w:ind w:firstLine="708"/>
        <w:jc w:val="both"/>
      </w:pPr>
      <w:r w:rsidRPr="009B4A2F">
        <w:t xml:space="preserve">O veículo então ingressa na propriedade de </w:t>
      </w:r>
      <w:r w:rsidRPr="009B4A2F">
        <w:rPr>
          <w:b/>
          <w:bCs/>
        </w:rPr>
        <w:t xml:space="preserve">Adelmo </w:t>
      </w:r>
      <w:proofErr w:type="spellStart"/>
      <w:r w:rsidRPr="009B4A2F">
        <w:rPr>
          <w:b/>
          <w:bCs/>
        </w:rPr>
        <w:t>Breuning</w:t>
      </w:r>
      <w:proofErr w:type="spellEnd"/>
      <w:r w:rsidRPr="009B4A2F">
        <w:t xml:space="preserve">, retornando novamente à estrada principal, acessando à esquerda a propriedade de </w:t>
      </w:r>
      <w:r w:rsidRPr="009B4A2F">
        <w:rPr>
          <w:b/>
          <w:bCs/>
        </w:rPr>
        <w:t xml:space="preserve">Roberto </w:t>
      </w:r>
      <w:proofErr w:type="spellStart"/>
      <w:r w:rsidRPr="009B4A2F">
        <w:rPr>
          <w:b/>
          <w:bCs/>
        </w:rPr>
        <w:t>Jantsch</w:t>
      </w:r>
      <w:proofErr w:type="spellEnd"/>
      <w:r w:rsidRPr="009B4A2F">
        <w:t>, retornando à via principal.</w:t>
      </w:r>
    </w:p>
    <w:p w14:paraId="2BCBCFA0" w14:textId="77777777" w:rsidR="009E7B5E" w:rsidRPr="009B4A2F" w:rsidRDefault="009E7B5E" w:rsidP="009E7B5E">
      <w:pPr>
        <w:spacing w:line="276" w:lineRule="auto"/>
        <w:ind w:firstLine="360"/>
        <w:jc w:val="both"/>
      </w:pPr>
      <w:r w:rsidRPr="009B4A2F">
        <w:t>Após concluir o itinerário rural, o transporte segue em direção à área urbana, realizando o desembarque dos alunos nas seguintes instituições de ensino:</w:t>
      </w:r>
    </w:p>
    <w:p w14:paraId="44E900AC" w14:textId="77777777" w:rsidR="009E7B5E" w:rsidRPr="009B4A2F" w:rsidRDefault="009E7B5E" w:rsidP="009E7B5E">
      <w:pPr>
        <w:numPr>
          <w:ilvl w:val="0"/>
          <w:numId w:val="9"/>
        </w:numPr>
        <w:spacing w:after="160" w:line="276" w:lineRule="auto"/>
        <w:jc w:val="both"/>
      </w:pPr>
      <w:r w:rsidRPr="009B4A2F">
        <w:rPr>
          <w:b/>
          <w:bCs/>
        </w:rPr>
        <w:t>Escola Estadual de Ensino Médio Agostinha Dill</w:t>
      </w:r>
      <w:r w:rsidRPr="009B4A2F">
        <w:t>;</w:t>
      </w:r>
    </w:p>
    <w:p w14:paraId="39CB99C5" w14:textId="77777777" w:rsidR="009E7B5E" w:rsidRPr="009B4A2F" w:rsidRDefault="009E7B5E" w:rsidP="009E7B5E">
      <w:pPr>
        <w:numPr>
          <w:ilvl w:val="0"/>
          <w:numId w:val="9"/>
        </w:numPr>
        <w:spacing w:after="160" w:line="276" w:lineRule="auto"/>
        <w:jc w:val="both"/>
      </w:pPr>
      <w:r w:rsidRPr="009B4A2F">
        <w:rPr>
          <w:b/>
          <w:bCs/>
        </w:rPr>
        <w:t xml:space="preserve">Escola Municipal de Ensino Fundamental Levino </w:t>
      </w:r>
      <w:proofErr w:type="spellStart"/>
      <w:r w:rsidRPr="009B4A2F">
        <w:rPr>
          <w:b/>
          <w:bCs/>
        </w:rPr>
        <w:t>Lautert</w:t>
      </w:r>
      <w:proofErr w:type="spellEnd"/>
      <w:r w:rsidRPr="009B4A2F">
        <w:t>;</w:t>
      </w:r>
    </w:p>
    <w:p w14:paraId="52D6DD1A" w14:textId="77777777" w:rsidR="009E7B5E" w:rsidRPr="009B4A2F" w:rsidRDefault="009E7B5E" w:rsidP="009E7B5E">
      <w:pPr>
        <w:numPr>
          <w:ilvl w:val="0"/>
          <w:numId w:val="9"/>
        </w:numPr>
        <w:spacing w:after="160" w:line="276" w:lineRule="auto"/>
        <w:jc w:val="both"/>
      </w:pPr>
      <w:r w:rsidRPr="009B4A2F">
        <w:rPr>
          <w:b/>
          <w:bCs/>
        </w:rPr>
        <w:t xml:space="preserve">Escola Municipal de Ensino Fundamental Bruno </w:t>
      </w:r>
      <w:proofErr w:type="spellStart"/>
      <w:r w:rsidRPr="009B4A2F">
        <w:rPr>
          <w:b/>
          <w:bCs/>
        </w:rPr>
        <w:t>Laux</w:t>
      </w:r>
      <w:proofErr w:type="spellEnd"/>
      <w:r w:rsidRPr="009B4A2F">
        <w:t>.</w:t>
      </w:r>
    </w:p>
    <w:p w14:paraId="17ED13AD" w14:textId="77777777" w:rsidR="009E7B5E" w:rsidRPr="009B4A2F" w:rsidRDefault="009E7B5E" w:rsidP="009E7B5E">
      <w:pPr>
        <w:spacing w:line="276" w:lineRule="auto"/>
        <w:jc w:val="both"/>
        <w:rPr>
          <w:b/>
          <w:bCs/>
        </w:rPr>
      </w:pPr>
      <w:r w:rsidRPr="009B4A2F">
        <w:rPr>
          <w:b/>
          <w:bCs/>
        </w:rPr>
        <w:t>Período do Meio-Dia</w:t>
      </w:r>
    </w:p>
    <w:p w14:paraId="7D189688" w14:textId="77777777" w:rsidR="009E7B5E" w:rsidRPr="009B4A2F" w:rsidRDefault="009E7B5E" w:rsidP="009E7B5E">
      <w:pPr>
        <w:spacing w:line="276" w:lineRule="auto"/>
        <w:ind w:firstLine="708"/>
        <w:jc w:val="both"/>
      </w:pPr>
      <w:r w:rsidRPr="009B4A2F">
        <w:lastRenderedPageBreak/>
        <w:t xml:space="preserve">O itinerário do período do meio-dia é realizado em </w:t>
      </w:r>
      <w:r w:rsidRPr="009B4A2F">
        <w:rPr>
          <w:b/>
          <w:bCs/>
        </w:rPr>
        <w:t>sentido inverso</w:t>
      </w:r>
      <w:r w:rsidRPr="009B4A2F">
        <w:t xml:space="preserve"> ao percurso descrito para o período da manhã, atendendo os mesmos pontos de embarque e desembarque.</w:t>
      </w:r>
    </w:p>
    <w:p w14:paraId="3353D292" w14:textId="24723BCC" w:rsidR="009E7B5E" w:rsidRPr="009B4A2F" w:rsidRDefault="009E7B5E" w:rsidP="009E7B5E">
      <w:pPr>
        <w:spacing w:line="276" w:lineRule="auto"/>
        <w:ind w:firstLine="708"/>
        <w:jc w:val="both"/>
      </w:pPr>
      <w:r w:rsidRPr="009B4A2F">
        <w:t xml:space="preserve">OBS: </w:t>
      </w:r>
      <w:r w:rsidR="003214C5" w:rsidRPr="009B4A2F">
        <w:t xml:space="preserve">o veículo precisa ter no máximo </w:t>
      </w:r>
      <w:r w:rsidR="003214C5">
        <w:t>17 anos</w:t>
      </w:r>
      <w:r w:rsidR="003214C5" w:rsidRPr="009B4A2F">
        <w:t xml:space="preserve"> de uso.</w:t>
      </w:r>
    </w:p>
    <w:p w14:paraId="2195F988" w14:textId="3BEE7124" w:rsidR="008273C6" w:rsidRDefault="008273C6" w:rsidP="009E7B5E">
      <w:pPr>
        <w:spacing w:line="276" w:lineRule="auto"/>
        <w:jc w:val="both"/>
        <w:rPr>
          <w:b/>
          <w:bCs/>
        </w:rPr>
      </w:pPr>
    </w:p>
    <w:p w14:paraId="096F4D2A" w14:textId="5EFD4CA8" w:rsidR="008273C6" w:rsidRDefault="008273C6" w:rsidP="009E7B5E">
      <w:pPr>
        <w:spacing w:line="276" w:lineRule="auto"/>
        <w:jc w:val="both"/>
        <w:rPr>
          <w:b/>
          <w:bCs/>
        </w:rPr>
      </w:pPr>
      <w:hyperlink r:id="rId11" w:history="1">
        <w:r w:rsidRPr="00944C46">
          <w:rPr>
            <w:rStyle w:val="Hyperlink"/>
            <w:b/>
            <w:bCs/>
          </w:rPr>
          <w:t>https://loc.wiki/t/229773960?wa=so&amp;la=pt</w:t>
        </w:r>
      </w:hyperlink>
      <w:r>
        <w:rPr>
          <w:b/>
          <w:bCs/>
        </w:rPr>
        <w:t xml:space="preserve"> </w:t>
      </w:r>
    </w:p>
    <w:p w14:paraId="19017C5C" w14:textId="77777777" w:rsidR="008273C6" w:rsidRDefault="008273C6" w:rsidP="009E7B5E">
      <w:pPr>
        <w:spacing w:line="276" w:lineRule="auto"/>
        <w:jc w:val="both"/>
        <w:rPr>
          <w:b/>
          <w:bCs/>
        </w:rPr>
      </w:pPr>
    </w:p>
    <w:p w14:paraId="223A223A" w14:textId="4E8E17E2" w:rsidR="008273C6" w:rsidRDefault="008273C6" w:rsidP="009E7B5E">
      <w:pPr>
        <w:spacing w:line="276" w:lineRule="auto"/>
        <w:jc w:val="both"/>
        <w:rPr>
          <w:b/>
          <w:bCs/>
        </w:rPr>
      </w:pPr>
      <w:r w:rsidRPr="008273C6">
        <w:rPr>
          <w:b/>
          <w:bCs/>
          <w:noProof/>
        </w:rPr>
        <w:drawing>
          <wp:inline distT="0" distB="0" distL="0" distR="0" wp14:anchorId="3C372779" wp14:editId="1C83168F">
            <wp:extent cx="5400040" cy="3014980"/>
            <wp:effectExtent l="0" t="0" r="0" b="0"/>
            <wp:docPr id="83715452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154521" name=""/>
                    <pic:cNvPicPr/>
                  </pic:nvPicPr>
                  <pic:blipFill>
                    <a:blip r:embed="rId12"/>
                    <a:stretch>
                      <a:fillRect/>
                    </a:stretch>
                  </pic:blipFill>
                  <pic:spPr>
                    <a:xfrm>
                      <a:off x="0" y="0"/>
                      <a:ext cx="5400040" cy="3014980"/>
                    </a:xfrm>
                    <a:prstGeom prst="rect">
                      <a:avLst/>
                    </a:prstGeom>
                  </pic:spPr>
                </pic:pic>
              </a:graphicData>
            </a:graphic>
          </wp:inline>
        </w:drawing>
      </w:r>
    </w:p>
    <w:p w14:paraId="1378ED73" w14:textId="77777777" w:rsidR="008273C6" w:rsidRDefault="008273C6" w:rsidP="009E7B5E">
      <w:pPr>
        <w:spacing w:line="276" w:lineRule="auto"/>
        <w:jc w:val="both"/>
        <w:rPr>
          <w:b/>
          <w:bCs/>
        </w:rPr>
      </w:pPr>
    </w:p>
    <w:p w14:paraId="2A3F8F22" w14:textId="77777777" w:rsidR="009E7B5E" w:rsidRPr="009B4A2F" w:rsidRDefault="009E7B5E" w:rsidP="009E7B5E">
      <w:pPr>
        <w:spacing w:line="276" w:lineRule="auto"/>
        <w:jc w:val="both"/>
        <w:rPr>
          <w:b/>
          <w:bCs/>
        </w:rPr>
      </w:pPr>
      <w:r w:rsidRPr="009B4A2F">
        <w:rPr>
          <w:b/>
          <w:bCs/>
        </w:rPr>
        <w:t>DESCRIÇÃO DA LINHA DE TRANSPORTE ESCOLAR – LINHA 03</w:t>
      </w:r>
    </w:p>
    <w:p w14:paraId="6362C5F2" w14:textId="77777777" w:rsidR="009E7B5E" w:rsidRPr="009B4A2F" w:rsidRDefault="009E7B5E" w:rsidP="009E7B5E">
      <w:pPr>
        <w:spacing w:line="276" w:lineRule="auto"/>
        <w:jc w:val="both"/>
      </w:pPr>
      <w:r w:rsidRPr="009B4A2F">
        <w:rPr>
          <w:b/>
          <w:bCs/>
        </w:rPr>
        <w:t>Denominação:</w:t>
      </w:r>
      <w:r w:rsidRPr="009B4A2F">
        <w:t xml:space="preserve"> Linha Zeppelin – Linha Raiz – Linha Alfredo </w:t>
      </w:r>
    </w:p>
    <w:p w14:paraId="5F50B066" w14:textId="77777777" w:rsidR="009E7B5E" w:rsidRPr="009B4A2F" w:rsidRDefault="009E7B5E" w:rsidP="009E7B5E">
      <w:pPr>
        <w:spacing w:line="276" w:lineRule="auto"/>
        <w:jc w:val="both"/>
      </w:pPr>
      <w:r w:rsidRPr="009B4A2F">
        <w:rPr>
          <w:b/>
          <w:bCs/>
        </w:rPr>
        <w:t>Veículo:</w:t>
      </w:r>
      <w:r w:rsidRPr="009B4A2F">
        <w:t xml:space="preserve"> Tipo Kombi ou similar, com capacidade aproximada para 15 (quinze) lugares, devidamente adaptado e autorizado para transporte escolar, conforme legislação vigente.</w:t>
      </w:r>
    </w:p>
    <w:p w14:paraId="358C30F1" w14:textId="77777777" w:rsidR="009E7B5E" w:rsidRPr="009B4A2F" w:rsidRDefault="009E7B5E" w:rsidP="009E7B5E">
      <w:pPr>
        <w:spacing w:line="276" w:lineRule="auto"/>
        <w:jc w:val="both"/>
        <w:rPr>
          <w:b/>
          <w:bCs/>
        </w:rPr>
      </w:pPr>
      <w:r w:rsidRPr="009B4A2F">
        <w:rPr>
          <w:b/>
          <w:bCs/>
        </w:rPr>
        <w:t>Período da Manhã – Itinerário</w:t>
      </w:r>
    </w:p>
    <w:p w14:paraId="5E3E5901" w14:textId="77777777" w:rsidR="009E7B5E" w:rsidRPr="009B4A2F" w:rsidRDefault="009E7B5E" w:rsidP="009E7B5E">
      <w:pPr>
        <w:spacing w:line="276" w:lineRule="auto"/>
        <w:ind w:firstLine="708"/>
        <w:jc w:val="both"/>
      </w:pPr>
      <w:r w:rsidRPr="009B4A2F">
        <w:t xml:space="preserve">O itinerário tem início no </w:t>
      </w:r>
      <w:r w:rsidRPr="009B4A2F">
        <w:rPr>
          <w:b/>
          <w:bCs/>
        </w:rPr>
        <w:t>Palanque da Praça Municipal</w:t>
      </w:r>
      <w:r w:rsidRPr="009B4A2F">
        <w:t xml:space="preserve">, seguindo à direita em direção à </w:t>
      </w:r>
      <w:r w:rsidRPr="009B4A2F">
        <w:rPr>
          <w:b/>
          <w:bCs/>
        </w:rPr>
        <w:t>Rua Ipiranga</w:t>
      </w:r>
      <w:r w:rsidRPr="009B4A2F">
        <w:t xml:space="preserve">, com deslocamento pela </w:t>
      </w:r>
      <w:r w:rsidRPr="009B4A2F">
        <w:rPr>
          <w:b/>
          <w:bCs/>
        </w:rPr>
        <w:t>Estrada Geral Cidade/</w:t>
      </w:r>
      <w:proofErr w:type="spellStart"/>
      <w:r w:rsidRPr="009B4A2F">
        <w:rPr>
          <w:b/>
          <w:bCs/>
        </w:rPr>
        <w:t>Mambuca</w:t>
      </w:r>
      <w:proofErr w:type="spellEnd"/>
      <w:r w:rsidRPr="009B4A2F">
        <w:t>.</w:t>
      </w:r>
    </w:p>
    <w:p w14:paraId="18E951D5" w14:textId="77777777" w:rsidR="009E7B5E" w:rsidRPr="009B4A2F" w:rsidRDefault="009E7B5E" w:rsidP="009E7B5E">
      <w:pPr>
        <w:spacing w:line="276" w:lineRule="auto"/>
        <w:ind w:firstLine="708"/>
        <w:jc w:val="both"/>
      </w:pPr>
      <w:r w:rsidRPr="009B4A2F">
        <w:t xml:space="preserve">O veículo segue até a propriedade de </w:t>
      </w:r>
      <w:r w:rsidRPr="009B4A2F">
        <w:rPr>
          <w:b/>
          <w:bCs/>
        </w:rPr>
        <w:t xml:space="preserve">Márcio </w:t>
      </w:r>
      <w:proofErr w:type="spellStart"/>
      <w:r w:rsidRPr="009B4A2F">
        <w:rPr>
          <w:b/>
          <w:bCs/>
        </w:rPr>
        <w:t>Breuning</w:t>
      </w:r>
      <w:proofErr w:type="spellEnd"/>
      <w:r w:rsidRPr="009B4A2F">
        <w:t xml:space="preserve">, realizando retorno à estrada principal. Na sequência, desloca-se até a </w:t>
      </w:r>
      <w:r w:rsidRPr="009B4A2F">
        <w:rPr>
          <w:b/>
          <w:bCs/>
        </w:rPr>
        <w:t>Chácara de Ivan Ávila</w:t>
      </w:r>
      <w:r w:rsidRPr="009B4A2F">
        <w:t xml:space="preserve">, retornando novamente à estrada principal, prosseguindo até a propriedade de </w:t>
      </w:r>
      <w:r w:rsidRPr="009B4A2F">
        <w:rPr>
          <w:b/>
          <w:bCs/>
        </w:rPr>
        <w:t>Márcio Marcus</w:t>
      </w:r>
      <w:r w:rsidRPr="009B4A2F">
        <w:t>, com posterior retorno à via principal.</w:t>
      </w:r>
    </w:p>
    <w:p w14:paraId="49F52362" w14:textId="77777777" w:rsidR="009E7B5E" w:rsidRPr="009B4A2F" w:rsidRDefault="009E7B5E" w:rsidP="009E7B5E">
      <w:pPr>
        <w:spacing w:line="276" w:lineRule="auto"/>
        <w:ind w:firstLine="708"/>
        <w:jc w:val="both"/>
      </w:pPr>
      <w:r w:rsidRPr="009B4A2F">
        <w:t xml:space="preserve">Posteriormente, ingressa no acesso próximo ao </w:t>
      </w:r>
      <w:r w:rsidRPr="009B4A2F">
        <w:rPr>
          <w:b/>
          <w:bCs/>
        </w:rPr>
        <w:t>Rio Raiz</w:t>
      </w:r>
      <w:r w:rsidRPr="009B4A2F">
        <w:t xml:space="preserve">, entrando na propriedade do </w:t>
      </w:r>
      <w:r w:rsidRPr="009B4A2F">
        <w:rPr>
          <w:b/>
          <w:bCs/>
        </w:rPr>
        <w:t>Sr. Land</w:t>
      </w:r>
      <w:r w:rsidRPr="009B4A2F">
        <w:t xml:space="preserve">, retornando à estrada principal. O percurso segue então em direção à </w:t>
      </w:r>
      <w:r w:rsidRPr="009B4A2F">
        <w:rPr>
          <w:b/>
          <w:bCs/>
        </w:rPr>
        <w:t>Estrada Municipal Condor/Panambi</w:t>
      </w:r>
      <w:r w:rsidRPr="009B4A2F">
        <w:t xml:space="preserve">, onde o veículo entra à esquerda, deslocando-se até a </w:t>
      </w:r>
      <w:r w:rsidRPr="009B4A2F">
        <w:rPr>
          <w:b/>
          <w:bCs/>
        </w:rPr>
        <w:t xml:space="preserve">Madeireira </w:t>
      </w:r>
      <w:proofErr w:type="spellStart"/>
      <w:r w:rsidRPr="009B4A2F">
        <w:rPr>
          <w:b/>
          <w:bCs/>
        </w:rPr>
        <w:t>Ahlert</w:t>
      </w:r>
      <w:proofErr w:type="spellEnd"/>
      <w:r w:rsidRPr="009B4A2F">
        <w:t xml:space="preserve">, retornando à estrada principal em direção ao município de </w:t>
      </w:r>
      <w:r w:rsidRPr="009B4A2F">
        <w:rPr>
          <w:b/>
          <w:bCs/>
        </w:rPr>
        <w:t>Condor</w:t>
      </w:r>
      <w:r w:rsidRPr="009B4A2F">
        <w:t>.</w:t>
      </w:r>
    </w:p>
    <w:p w14:paraId="5C5B399F" w14:textId="77777777" w:rsidR="009E7B5E" w:rsidRPr="009B4A2F" w:rsidRDefault="009E7B5E" w:rsidP="009E7B5E">
      <w:pPr>
        <w:spacing w:line="276" w:lineRule="auto"/>
        <w:ind w:firstLine="708"/>
        <w:jc w:val="both"/>
      </w:pPr>
      <w:r w:rsidRPr="009B4A2F">
        <w:lastRenderedPageBreak/>
        <w:t xml:space="preserve">No trajeto urbano, são realizadas paradas em frente à residência de </w:t>
      </w:r>
      <w:r w:rsidRPr="009B4A2F">
        <w:rPr>
          <w:b/>
          <w:bCs/>
        </w:rPr>
        <w:t xml:space="preserve">Patrícia </w:t>
      </w:r>
      <w:proofErr w:type="spellStart"/>
      <w:r w:rsidRPr="009B4A2F">
        <w:rPr>
          <w:b/>
          <w:bCs/>
        </w:rPr>
        <w:t>Schemmer</w:t>
      </w:r>
      <w:proofErr w:type="spellEnd"/>
      <w:r w:rsidRPr="009B4A2F">
        <w:t xml:space="preserve"> e em frente à residência de </w:t>
      </w:r>
      <w:r w:rsidRPr="009B4A2F">
        <w:rPr>
          <w:b/>
          <w:bCs/>
        </w:rPr>
        <w:t xml:space="preserve">Vilson </w:t>
      </w:r>
      <w:proofErr w:type="spellStart"/>
      <w:r w:rsidRPr="009B4A2F">
        <w:rPr>
          <w:b/>
          <w:bCs/>
        </w:rPr>
        <w:t>Schemmer</w:t>
      </w:r>
      <w:proofErr w:type="spellEnd"/>
      <w:r w:rsidRPr="009B4A2F">
        <w:t>.</w:t>
      </w:r>
    </w:p>
    <w:p w14:paraId="32BE6C7E" w14:textId="77777777" w:rsidR="009E7B5E" w:rsidRPr="009B4A2F" w:rsidRDefault="009E7B5E" w:rsidP="009E7B5E">
      <w:pPr>
        <w:spacing w:line="276" w:lineRule="auto"/>
        <w:ind w:firstLine="360"/>
        <w:jc w:val="both"/>
      </w:pPr>
      <w:r w:rsidRPr="009B4A2F">
        <w:t>Ao final do percurso, o transporte segue para o desembarque dos alunos nas seguintes instituições de ensino:</w:t>
      </w:r>
    </w:p>
    <w:p w14:paraId="4E54EE8C" w14:textId="77777777" w:rsidR="009E7B5E" w:rsidRPr="009B4A2F" w:rsidRDefault="009E7B5E" w:rsidP="009E7B5E">
      <w:pPr>
        <w:numPr>
          <w:ilvl w:val="0"/>
          <w:numId w:val="10"/>
        </w:numPr>
        <w:spacing w:after="160" w:line="276" w:lineRule="auto"/>
        <w:jc w:val="both"/>
      </w:pPr>
      <w:r w:rsidRPr="009B4A2F">
        <w:rPr>
          <w:b/>
          <w:bCs/>
        </w:rPr>
        <w:t>Escola Estadual de Ensino Médio Agostinha Dill</w:t>
      </w:r>
      <w:r w:rsidRPr="009B4A2F">
        <w:t>;</w:t>
      </w:r>
    </w:p>
    <w:p w14:paraId="2B50435B" w14:textId="77777777" w:rsidR="009E7B5E" w:rsidRPr="009B4A2F" w:rsidRDefault="009E7B5E" w:rsidP="009E7B5E">
      <w:pPr>
        <w:numPr>
          <w:ilvl w:val="0"/>
          <w:numId w:val="10"/>
        </w:numPr>
        <w:spacing w:after="160" w:line="276" w:lineRule="auto"/>
        <w:jc w:val="both"/>
      </w:pPr>
      <w:r w:rsidRPr="009B4A2F">
        <w:rPr>
          <w:b/>
          <w:bCs/>
        </w:rPr>
        <w:t xml:space="preserve">Escola Municipal de Ensino Fundamental Levino </w:t>
      </w:r>
      <w:proofErr w:type="spellStart"/>
      <w:r w:rsidRPr="009B4A2F">
        <w:rPr>
          <w:b/>
          <w:bCs/>
        </w:rPr>
        <w:t>Lautert</w:t>
      </w:r>
      <w:proofErr w:type="spellEnd"/>
      <w:r w:rsidRPr="009B4A2F">
        <w:t>;</w:t>
      </w:r>
    </w:p>
    <w:p w14:paraId="4134D360" w14:textId="77777777" w:rsidR="009E7B5E" w:rsidRPr="009B4A2F" w:rsidRDefault="009E7B5E" w:rsidP="009E7B5E">
      <w:pPr>
        <w:numPr>
          <w:ilvl w:val="0"/>
          <w:numId w:val="10"/>
        </w:numPr>
        <w:spacing w:after="160" w:line="276" w:lineRule="auto"/>
        <w:jc w:val="both"/>
      </w:pPr>
      <w:r w:rsidRPr="009B4A2F">
        <w:rPr>
          <w:b/>
          <w:bCs/>
        </w:rPr>
        <w:t xml:space="preserve">Escola Municipal de Ensino Fundamental Bruno </w:t>
      </w:r>
      <w:proofErr w:type="spellStart"/>
      <w:r w:rsidRPr="009B4A2F">
        <w:rPr>
          <w:b/>
          <w:bCs/>
        </w:rPr>
        <w:t>Laux</w:t>
      </w:r>
      <w:proofErr w:type="spellEnd"/>
      <w:r w:rsidRPr="009B4A2F">
        <w:t>.</w:t>
      </w:r>
    </w:p>
    <w:p w14:paraId="229DD122" w14:textId="77777777" w:rsidR="009E7B5E" w:rsidRPr="009B4A2F" w:rsidRDefault="009E7B5E" w:rsidP="009E7B5E">
      <w:pPr>
        <w:spacing w:line="276" w:lineRule="auto"/>
        <w:jc w:val="both"/>
        <w:rPr>
          <w:b/>
          <w:bCs/>
        </w:rPr>
      </w:pPr>
      <w:r w:rsidRPr="009B4A2F">
        <w:rPr>
          <w:b/>
          <w:bCs/>
        </w:rPr>
        <w:t>Período do Meio-Dia</w:t>
      </w:r>
    </w:p>
    <w:p w14:paraId="1B6CD53A" w14:textId="77777777" w:rsidR="009E7B5E" w:rsidRPr="009B4A2F" w:rsidRDefault="009E7B5E" w:rsidP="009E7B5E">
      <w:pPr>
        <w:spacing w:line="276" w:lineRule="auto"/>
        <w:ind w:firstLine="708"/>
        <w:jc w:val="both"/>
      </w:pPr>
      <w:r w:rsidRPr="009B4A2F">
        <w:t xml:space="preserve">O itinerário do período do meio-dia é realizado em </w:t>
      </w:r>
      <w:r w:rsidRPr="009B4A2F">
        <w:rPr>
          <w:b/>
          <w:bCs/>
        </w:rPr>
        <w:t>sentido inverso</w:t>
      </w:r>
      <w:r w:rsidRPr="009B4A2F">
        <w:t xml:space="preserve"> ao percurso descrito para o período da manhã, atendendo os mesmos pontos de embarque e desembarque.</w:t>
      </w:r>
    </w:p>
    <w:p w14:paraId="393CDDAC" w14:textId="421E74C8" w:rsidR="009E7B5E" w:rsidRDefault="009E7B5E" w:rsidP="009E7B5E">
      <w:pPr>
        <w:spacing w:line="276" w:lineRule="auto"/>
        <w:ind w:firstLine="708"/>
        <w:jc w:val="both"/>
      </w:pPr>
      <w:r w:rsidRPr="009B4A2F">
        <w:t xml:space="preserve">OBS: O veículo precisa ter no máximo </w:t>
      </w:r>
      <w:r w:rsidR="003214C5">
        <w:t>17 anos de uso.</w:t>
      </w:r>
    </w:p>
    <w:p w14:paraId="7D457AD3" w14:textId="36A24DE0" w:rsidR="008273C6" w:rsidRPr="009B4A2F" w:rsidRDefault="008273C6" w:rsidP="008273C6">
      <w:pPr>
        <w:spacing w:line="276" w:lineRule="auto"/>
        <w:jc w:val="both"/>
      </w:pPr>
      <w:hyperlink r:id="rId13" w:history="1">
        <w:r w:rsidRPr="00944C46">
          <w:rPr>
            <w:rStyle w:val="Hyperlink"/>
          </w:rPr>
          <w:t>https://loc.wiki/t/221387150?wa=so&amp;la=pt</w:t>
        </w:r>
      </w:hyperlink>
      <w:r>
        <w:t xml:space="preserve"> </w:t>
      </w:r>
    </w:p>
    <w:p w14:paraId="78693496" w14:textId="77F26CF8" w:rsidR="009E7B5E" w:rsidRPr="009B4A2F" w:rsidRDefault="008273C6" w:rsidP="009E7B5E">
      <w:pPr>
        <w:spacing w:line="276" w:lineRule="auto"/>
        <w:jc w:val="both"/>
        <w:rPr>
          <w:b/>
          <w:bCs/>
        </w:rPr>
      </w:pPr>
      <w:r w:rsidRPr="008273C6">
        <w:rPr>
          <w:b/>
          <w:bCs/>
          <w:noProof/>
        </w:rPr>
        <w:drawing>
          <wp:inline distT="0" distB="0" distL="0" distR="0" wp14:anchorId="2A4B66BF" wp14:editId="70F7E252">
            <wp:extent cx="5400040" cy="2960370"/>
            <wp:effectExtent l="0" t="0" r="0" b="0"/>
            <wp:docPr id="112721414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214145" name=""/>
                    <pic:cNvPicPr/>
                  </pic:nvPicPr>
                  <pic:blipFill>
                    <a:blip r:embed="rId14"/>
                    <a:stretch>
                      <a:fillRect/>
                    </a:stretch>
                  </pic:blipFill>
                  <pic:spPr>
                    <a:xfrm>
                      <a:off x="0" y="0"/>
                      <a:ext cx="5400040" cy="2960370"/>
                    </a:xfrm>
                    <a:prstGeom prst="rect">
                      <a:avLst/>
                    </a:prstGeom>
                  </pic:spPr>
                </pic:pic>
              </a:graphicData>
            </a:graphic>
          </wp:inline>
        </w:drawing>
      </w:r>
    </w:p>
    <w:p w14:paraId="771358B2" w14:textId="6506F948" w:rsidR="009E7B5E" w:rsidRDefault="009E7B5E" w:rsidP="009E7B5E">
      <w:pPr>
        <w:spacing w:line="276" w:lineRule="auto"/>
        <w:jc w:val="both"/>
        <w:rPr>
          <w:b/>
          <w:bCs/>
          <w:noProof/>
        </w:rPr>
      </w:pPr>
    </w:p>
    <w:p w14:paraId="385491C1" w14:textId="77777777" w:rsidR="008273C6" w:rsidRDefault="008273C6" w:rsidP="009E7B5E">
      <w:pPr>
        <w:spacing w:line="276" w:lineRule="auto"/>
        <w:jc w:val="both"/>
        <w:rPr>
          <w:b/>
          <w:bCs/>
          <w:noProof/>
        </w:rPr>
      </w:pPr>
    </w:p>
    <w:p w14:paraId="3C3EAEC2" w14:textId="77777777" w:rsidR="009E7B5E" w:rsidRPr="009B4A2F" w:rsidRDefault="009E7B5E" w:rsidP="009E7B5E">
      <w:pPr>
        <w:spacing w:line="276" w:lineRule="auto"/>
        <w:jc w:val="both"/>
        <w:rPr>
          <w:b/>
          <w:bCs/>
        </w:rPr>
      </w:pPr>
      <w:r w:rsidRPr="009B4A2F">
        <w:rPr>
          <w:b/>
          <w:bCs/>
        </w:rPr>
        <w:t>DESCRIÇÃO DA LINHA DE TRANSPORTE ESCOLAR – LINHA 04</w:t>
      </w:r>
    </w:p>
    <w:p w14:paraId="4BC31953" w14:textId="77777777" w:rsidR="009E7B5E" w:rsidRPr="009B4A2F" w:rsidRDefault="009E7B5E" w:rsidP="009E7B5E">
      <w:pPr>
        <w:spacing w:line="276" w:lineRule="auto"/>
        <w:jc w:val="both"/>
      </w:pPr>
      <w:r w:rsidRPr="009B4A2F">
        <w:rPr>
          <w:b/>
          <w:bCs/>
        </w:rPr>
        <w:t>Denominação:</w:t>
      </w:r>
      <w:r w:rsidRPr="009B4A2F">
        <w:t xml:space="preserve"> Linha Divisa – Pontão dos Buenos – Granja Zelândia</w:t>
      </w:r>
    </w:p>
    <w:p w14:paraId="16AF5E9F" w14:textId="77777777" w:rsidR="009E7B5E" w:rsidRPr="009B4A2F" w:rsidRDefault="009E7B5E" w:rsidP="009E7B5E">
      <w:pPr>
        <w:spacing w:line="276" w:lineRule="auto"/>
        <w:jc w:val="both"/>
      </w:pPr>
      <w:r w:rsidRPr="009B4A2F">
        <w:rPr>
          <w:b/>
          <w:bCs/>
        </w:rPr>
        <w:t>Veículo:</w:t>
      </w:r>
      <w:r w:rsidRPr="009B4A2F">
        <w:t xml:space="preserve"> Tipo Kombi ou similar, com capacidade aproximada para 15 (quinze) lugares, devidamente adaptado e autorizado para transporte escolar, conforme legislação vigente.</w:t>
      </w:r>
    </w:p>
    <w:p w14:paraId="60CDA897" w14:textId="77777777" w:rsidR="009E7B5E" w:rsidRPr="009B4A2F" w:rsidRDefault="009E7B5E" w:rsidP="009E7B5E">
      <w:pPr>
        <w:spacing w:line="276" w:lineRule="auto"/>
        <w:jc w:val="both"/>
        <w:rPr>
          <w:b/>
          <w:bCs/>
        </w:rPr>
      </w:pPr>
      <w:r w:rsidRPr="009B4A2F">
        <w:rPr>
          <w:b/>
          <w:bCs/>
        </w:rPr>
        <w:t>Período da Manhã – Itinerário</w:t>
      </w:r>
    </w:p>
    <w:p w14:paraId="4CC996DA" w14:textId="77777777" w:rsidR="009E7B5E" w:rsidRPr="009B4A2F" w:rsidRDefault="009E7B5E" w:rsidP="009E7B5E">
      <w:pPr>
        <w:spacing w:line="276" w:lineRule="auto"/>
        <w:ind w:firstLine="360"/>
        <w:jc w:val="both"/>
      </w:pPr>
      <w:r w:rsidRPr="009B4A2F">
        <w:t xml:space="preserve">O itinerário tem início no </w:t>
      </w:r>
      <w:r w:rsidRPr="009B4A2F">
        <w:rPr>
          <w:b/>
          <w:bCs/>
        </w:rPr>
        <w:t>Palanque da Praça Municipal</w:t>
      </w:r>
      <w:r w:rsidRPr="009B4A2F">
        <w:t xml:space="preserve">, seguindo pela </w:t>
      </w:r>
      <w:r w:rsidRPr="009B4A2F">
        <w:rPr>
          <w:b/>
          <w:bCs/>
        </w:rPr>
        <w:t>Rua Duque de Caxias</w:t>
      </w:r>
      <w:r w:rsidRPr="009B4A2F">
        <w:t xml:space="preserve">, passando pela </w:t>
      </w:r>
      <w:r w:rsidRPr="009B4A2F">
        <w:rPr>
          <w:b/>
          <w:bCs/>
        </w:rPr>
        <w:t>Rua Maurício Cardoso</w:t>
      </w:r>
      <w:r w:rsidRPr="009B4A2F">
        <w:t xml:space="preserve">, dobrando à direita com ingresso na </w:t>
      </w:r>
      <w:r w:rsidRPr="009B4A2F">
        <w:rPr>
          <w:b/>
          <w:bCs/>
        </w:rPr>
        <w:lastRenderedPageBreak/>
        <w:t>Rua do Comércio</w:t>
      </w:r>
      <w:r w:rsidRPr="009B4A2F">
        <w:t xml:space="preserve"> e, posteriormente, dobrando à esquerda na </w:t>
      </w:r>
      <w:r w:rsidRPr="009B4A2F">
        <w:rPr>
          <w:b/>
          <w:bCs/>
        </w:rPr>
        <w:t>Rua Borges de Medeiros</w:t>
      </w:r>
      <w:r w:rsidRPr="009B4A2F">
        <w:t xml:space="preserve">, seguindo em direção à </w:t>
      </w:r>
      <w:r w:rsidRPr="009B4A2F">
        <w:rPr>
          <w:b/>
          <w:bCs/>
        </w:rPr>
        <w:t>Linha Divisa</w:t>
      </w:r>
      <w:r w:rsidRPr="009B4A2F">
        <w:t>.</w:t>
      </w:r>
    </w:p>
    <w:p w14:paraId="6CACF58B" w14:textId="77777777" w:rsidR="009E7B5E" w:rsidRPr="009B4A2F" w:rsidRDefault="009E7B5E" w:rsidP="009E7B5E">
      <w:pPr>
        <w:spacing w:line="276" w:lineRule="auto"/>
        <w:ind w:firstLine="360"/>
        <w:jc w:val="both"/>
      </w:pPr>
      <w:r w:rsidRPr="009B4A2F">
        <w:t xml:space="preserve">O veículo ingressa à esquerda na propriedade de </w:t>
      </w:r>
      <w:r w:rsidRPr="009B4A2F">
        <w:rPr>
          <w:b/>
          <w:bCs/>
        </w:rPr>
        <w:t>Divo Amaral</w:t>
      </w:r>
      <w:r w:rsidRPr="009B4A2F">
        <w:t xml:space="preserve">, prosseguindo em direção à propriedade de </w:t>
      </w:r>
      <w:r w:rsidRPr="009B4A2F">
        <w:rPr>
          <w:b/>
          <w:bCs/>
        </w:rPr>
        <w:t xml:space="preserve">Edson </w:t>
      </w:r>
      <w:proofErr w:type="spellStart"/>
      <w:r w:rsidRPr="009B4A2F">
        <w:rPr>
          <w:b/>
          <w:bCs/>
        </w:rPr>
        <w:t>Guse</w:t>
      </w:r>
      <w:proofErr w:type="spellEnd"/>
      <w:r w:rsidRPr="009B4A2F">
        <w:t xml:space="preserve">, retornando à estrada principal. Na sequência, segue até a propriedade de </w:t>
      </w:r>
      <w:r w:rsidRPr="009B4A2F">
        <w:rPr>
          <w:b/>
          <w:bCs/>
        </w:rPr>
        <w:t>Delson Land</w:t>
      </w:r>
      <w:r w:rsidRPr="009B4A2F">
        <w:t xml:space="preserve">, retornando à estrada principal, prosseguindo até a propriedade de </w:t>
      </w:r>
      <w:r w:rsidRPr="009B4A2F">
        <w:rPr>
          <w:b/>
          <w:bCs/>
        </w:rPr>
        <w:t>Paulo Augusto Schmidt</w:t>
      </w:r>
      <w:r w:rsidRPr="009B4A2F">
        <w:t>, com retorno pela estrada principal.</w:t>
      </w:r>
    </w:p>
    <w:p w14:paraId="4254D938" w14:textId="77777777" w:rsidR="009E7B5E" w:rsidRPr="009B4A2F" w:rsidRDefault="009E7B5E" w:rsidP="009E7B5E">
      <w:pPr>
        <w:spacing w:line="276" w:lineRule="auto"/>
        <w:ind w:firstLine="360"/>
        <w:jc w:val="both"/>
      </w:pPr>
      <w:r w:rsidRPr="009B4A2F">
        <w:t xml:space="preserve">Posteriormente, ingressa na propriedade de </w:t>
      </w:r>
      <w:r w:rsidRPr="009B4A2F">
        <w:rPr>
          <w:b/>
          <w:bCs/>
        </w:rPr>
        <w:t xml:space="preserve">Fábio </w:t>
      </w:r>
      <w:proofErr w:type="spellStart"/>
      <w:r w:rsidRPr="009B4A2F">
        <w:rPr>
          <w:b/>
          <w:bCs/>
        </w:rPr>
        <w:t>Tischer</w:t>
      </w:r>
      <w:proofErr w:type="spellEnd"/>
      <w:r w:rsidRPr="009B4A2F">
        <w:t xml:space="preserve">, retornando à estrada principal e seguindo até a localidade de </w:t>
      </w:r>
      <w:r w:rsidRPr="009B4A2F">
        <w:rPr>
          <w:b/>
          <w:bCs/>
        </w:rPr>
        <w:t>Pontão dos Buenos</w:t>
      </w:r>
      <w:r w:rsidRPr="009B4A2F">
        <w:t xml:space="preserve">. No local, entra à direita em direção à </w:t>
      </w:r>
      <w:r w:rsidRPr="009B4A2F">
        <w:rPr>
          <w:b/>
          <w:bCs/>
        </w:rPr>
        <w:t>Granja Zelândia</w:t>
      </w:r>
      <w:r w:rsidRPr="009B4A2F">
        <w:t xml:space="preserve">, retornando e ingressando à esquerda na propriedade de </w:t>
      </w:r>
      <w:r w:rsidRPr="009B4A2F">
        <w:rPr>
          <w:b/>
          <w:bCs/>
        </w:rPr>
        <w:t>Chico Bento</w:t>
      </w:r>
      <w:r w:rsidRPr="009B4A2F">
        <w:t>, retornando novamente à via principal.</w:t>
      </w:r>
    </w:p>
    <w:p w14:paraId="4C1E1FC5" w14:textId="77777777" w:rsidR="009E7B5E" w:rsidRPr="009B4A2F" w:rsidRDefault="009E7B5E" w:rsidP="009E7B5E">
      <w:pPr>
        <w:spacing w:line="276" w:lineRule="auto"/>
        <w:ind w:firstLine="360"/>
        <w:jc w:val="both"/>
      </w:pPr>
      <w:r w:rsidRPr="009B4A2F">
        <w:t xml:space="preserve">O itinerário contempla ainda uma parada em frente à propriedade de </w:t>
      </w:r>
      <w:r w:rsidRPr="009B4A2F">
        <w:rPr>
          <w:b/>
          <w:bCs/>
        </w:rPr>
        <w:t>Cláudio Portela</w:t>
      </w:r>
      <w:r w:rsidRPr="009B4A2F">
        <w:t xml:space="preserve">, retornando à estrada principal, ingressando à direita na propriedade de </w:t>
      </w:r>
      <w:r w:rsidRPr="009B4A2F">
        <w:rPr>
          <w:b/>
          <w:bCs/>
        </w:rPr>
        <w:t>Orlando Martins</w:t>
      </w:r>
      <w:r w:rsidRPr="009B4A2F">
        <w:t xml:space="preserve">, retornando à estrada principal, entrando à esquerda na </w:t>
      </w:r>
      <w:r w:rsidRPr="009B4A2F">
        <w:rPr>
          <w:b/>
          <w:bCs/>
        </w:rPr>
        <w:t xml:space="preserve">Chácara da </w:t>
      </w:r>
      <w:proofErr w:type="spellStart"/>
      <w:r w:rsidRPr="009B4A2F">
        <w:rPr>
          <w:b/>
          <w:bCs/>
        </w:rPr>
        <w:t>Joscíl</w:t>
      </w:r>
      <w:proofErr w:type="spellEnd"/>
      <w:r w:rsidRPr="009B4A2F">
        <w:t xml:space="preserve">, retornando à estrada geral e ingressando à direita na propriedade de </w:t>
      </w:r>
      <w:r w:rsidRPr="009B4A2F">
        <w:rPr>
          <w:b/>
          <w:bCs/>
        </w:rPr>
        <w:t>Juliano Sorensen</w:t>
      </w:r>
      <w:r w:rsidRPr="009B4A2F">
        <w:t>, com posterior retorno à estrada geral.</w:t>
      </w:r>
    </w:p>
    <w:p w14:paraId="3AB5AE05" w14:textId="77777777" w:rsidR="009E7B5E" w:rsidRPr="009B4A2F" w:rsidRDefault="009E7B5E" w:rsidP="009E7B5E">
      <w:pPr>
        <w:spacing w:line="276" w:lineRule="auto"/>
        <w:ind w:firstLine="360"/>
        <w:jc w:val="both"/>
      </w:pPr>
      <w:r w:rsidRPr="009B4A2F">
        <w:t>Concluído o trajeto rural, o transporte segue em direção à área urbana, realizando o desembarque dos alunos nas seguintes instituições de ensino:</w:t>
      </w:r>
    </w:p>
    <w:p w14:paraId="66E1CD68" w14:textId="77777777" w:rsidR="009E7B5E" w:rsidRPr="009B4A2F" w:rsidRDefault="009E7B5E" w:rsidP="009E7B5E">
      <w:pPr>
        <w:numPr>
          <w:ilvl w:val="0"/>
          <w:numId w:val="11"/>
        </w:numPr>
        <w:spacing w:after="160" w:line="276" w:lineRule="auto"/>
        <w:jc w:val="both"/>
      </w:pPr>
      <w:r w:rsidRPr="009B4A2F">
        <w:rPr>
          <w:b/>
          <w:bCs/>
        </w:rPr>
        <w:t xml:space="preserve">Escola Municipal de Ensino Fundamental Levino </w:t>
      </w:r>
      <w:proofErr w:type="spellStart"/>
      <w:r w:rsidRPr="009B4A2F">
        <w:rPr>
          <w:b/>
          <w:bCs/>
        </w:rPr>
        <w:t>Lautert</w:t>
      </w:r>
      <w:proofErr w:type="spellEnd"/>
      <w:r w:rsidRPr="009B4A2F">
        <w:t>;</w:t>
      </w:r>
    </w:p>
    <w:p w14:paraId="7F91F594" w14:textId="77777777" w:rsidR="009E7B5E" w:rsidRPr="009B4A2F" w:rsidRDefault="009E7B5E" w:rsidP="009E7B5E">
      <w:pPr>
        <w:numPr>
          <w:ilvl w:val="0"/>
          <w:numId w:val="11"/>
        </w:numPr>
        <w:spacing w:after="160" w:line="276" w:lineRule="auto"/>
        <w:jc w:val="both"/>
      </w:pPr>
      <w:r w:rsidRPr="009B4A2F">
        <w:rPr>
          <w:b/>
          <w:bCs/>
        </w:rPr>
        <w:t>Escola Estadual de Ensino Médio Agostinha Dill</w:t>
      </w:r>
      <w:r w:rsidRPr="009B4A2F">
        <w:t>.</w:t>
      </w:r>
    </w:p>
    <w:p w14:paraId="1D873710" w14:textId="77777777" w:rsidR="009E7B5E" w:rsidRPr="009B4A2F" w:rsidRDefault="009E7B5E" w:rsidP="009E7B5E">
      <w:pPr>
        <w:numPr>
          <w:ilvl w:val="0"/>
          <w:numId w:val="11"/>
        </w:numPr>
        <w:spacing w:after="160" w:line="276" w:lineRule="auto"/>
        <w:jc w:val="both"/>
      </w:pPr>
      <w:r w:rsidRPr="009B4A2F">
        <w:rPr>
          <w:b/>
          <w:bCs/>
        </w:rPr>
        <w:t xml:space="preserve">Escola Municipal de Ensino Fundamental Bruno </w:t>
      </w:r>
      <w:proofErr w:type="spellStart"/>
      <w:r w:rsidRPr="009B4A2F">
        <w:rPr>
          <w:b/>
          <w:bCs/>
        </w:rPr>
        <w:t>Laux</w:t>
      </w:r>
      <w:proofErr w:type="spellEnd"/>
      <w:r w:rsidRPr="009B4A2F">
        <w:t>;</w:t>
      </w:r>
    </w:p>
    <w:p w14:paraId="675823DF" w14:textId="77777777" w:rsidR="009E7B5E" w:rsidRPr="009B4A2F" w:rsidRDefault="009E7B5E" w:rsidP="009E7B5E">
      <w:pPr>
        <w:spacing w:line="276" w:lineRule="auto"/>
        <w:jc w:val="both"/>
        <w:rPr>
          <w:b/>
          <w:bCs/>
        </w:rPr>
      </w:pPr>
      <w:r w:rsidRPr="009B4A2F">
        <w:rPr>
          <w:b/>
          <w:bCs/>
        </w:rPr>
        <w:t>Período do Meio-Dia</w:t>
      </w:r>
    </w:p>
    <w:p w14:paraId="3B6511A8" w14:textId="77777777" w:rsidR="009E7B5E" w:rsidRPr="009B4A2F" w:rsidRDefault="009E7B5E" w:rsidP="009E7B5E">
      <w:pPr>
        <w:spacing w:line="276" w:lineRule="auto"/>
        <w:ind w:firstLine="708"/>
        <w:jc w:val="both"/>
      </w:pPr>
      <w:r w:rsidRPr="009B4A2F">
        <w:t xml:space="preserve">O itinerário do período do meio-dia é realizado em </w:t>
      </w:r>
      <w:r w:rsidRPr="009B4A2F">
        <w:rPr>
          <w:b/>
          <w:bCs/>
        </w:rPr>
        <w:t>sentido inverso</w:t>
      </w:r>
      <w:r w:rsidRPr="009B4A2F">
        <w:t xml:space="preserve"> ao percurso descrito para o período da manhã, atendendo os mesmos pontos de embarque e desembarque.</w:t>
      </w:r>
    </w:p>
    <w:p w14:paraId="2F63263C" w14:textId="51B470AB" w:rsidR="009E7B5E" w:rsidRPr="009B4A2F" w:rsidRDefault="009E7B5E" w:rsidP="009E7B5E">
      <w:pPr>
        <w:spacing w:line="276" w:lineRule="auto"/>
        <w:ind w:firstLine="708"/>
        <w:jc w:val="both"/>
      </w:pPr>
      <w:r w:rsidRPr="009B4A2F">
        <w:t xml:space="preserve">OBS: O veículo precisa ter no máximo </w:t>
      </w:r>
      <w:r w:rsidR="003214C5">
        <w:t>17 anos de uso.</w:t>
      </w:r>
    </w:p>
    <w:p w14:paraId="09BE9B39" w14:textId="5A1525D7" w:rsidR="009E7B5E" w:rsidRDefault="008273C6" w:rsidP="009E7B5E">
      <w:pPr>
        <w:spacing w:line="276" w:lineRule="auto"/>
        <w:jc w:val="both"/>
        <w:rPr>
          <w:b/>
          <w:bCs/>
        </w:rPr>
      </w:pPr>
      <w:hyperlink r:id="rId15" w:history="1">
        <w:r w:rsidRPr="00944C46">
          <w:rPr>
            <w:rStyle w:val="Hyperlink"/>
            <w:b/>
            <w:bCs/>
          </w:rPr>
          <w:t>https://loc.wiki/t/247052661?wa=so&amp;la=pt</w:t>
        </w:r>
      </w:hyperlink>
      <w:r>
        <w:rPr>
          <w:b/>
          <w:bCs/>
        </w:rPr>
        <w:t xml:space="preserve"> </w:t>
      </w:r>
    </w:p>
    <w:p w14:paraId="520E5C52" w14:textId="7B82FA4C" w:rsidR="008273C6" w:rsidRDefault="008273C6" w:rsidP="009E7B5E">
      <w:pPr>
        <w:spacing w:line="276" w:lineRule="auto"/>
        <w:jc w:val="both"/>
        <w:rPr>
          <w:b/>
          <w:bCs/>
        </w:rPr>
      </w:pPr>
      <w:r w:rsidRPr="008273C6">
        <w:rPr>
          <w:b/>
          <w:bCs/>
          <w:noProof/>
        </w:rPr>
        <w:lastRenderedPageBreak/>
        <w:drawing>
          <wp:inline distT="0" distB="0" distL="0" distR="0" wp14:anchorId="6AC94133" wp14:editId="672C67EA">
            <wp:extent cx="5400040" cy="2971165"/>
            <wp:effectExtent l="0" t="0" r="0" b="635"/>
            <wp:docPr id="126074054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740544" name=""/>
                    <pic:cNvPicPr/>
                  </pic:nvPicPr>
                  <pic:blipFill>
                    <a:blip r:embed="rId16"/>
                    <a:stretch>
                      <a:fillRect/>
                    </a:stretch>
                  </pic:blipFill>
                  <pic:spPr>
                    <a:xfrm>
                      <a:off x="0" y="0"/>
                      <a:ext cx="5400040" cy="2971165"/>
                    </a:xfrm>
                    <a:prstGeom prst="rect">
                      <a:avLst/>
                    </a:prstGeom>
                  </pic:spPr>
                </pic:pic>
              </a:graphicData>
            </a:graphic>
          </wp:inline>
        </w:drawing>
      </w:r>
    </w:p>
    <w:p w14:paraId="59C1E420" w14:textId="77777777" w:rsidR="008273C6" w:rsidRDefault="008273C6" w:rsidP="009E7B5E">
      <w:pPr>
        <w:spacing w:line="276" w:lineRule="auto"/>
        <w:jc w:val="both"/>
        <w:rPr>
          <w:b/>
          <w:bCs/>
        </w:rPr>
      </w:pPr>
    </w:p>
    <w:p w14:paraId="202F720E" w14:textId="77777777" w:rsidR="009E7B5E" w:rsidRPr="009B4A2F" w:rsidRDefault="009E7B5E" w:rsidP="009E7B5E">
      <w:pPr>
        <w:spacing w:line="276" w:lineRule="auto"/>
        <w:jc w:val="both"/>
        <w:rPr>
          <w:b/>
          <w:bCs/>
        </w:rPr>
      </w:pPr>
      <w:r w:rsidRPr="009B4A2F">
        <w:rPr>
          <w:b/>
          <w:bCs/>
        </w:rPr>
        <w:t>DESCRIÇÃO DA LINHA DE TRANSPORTE ESCOLAR – LINHA 06</w:t>
      </w:r>
    </w:p>
    <w:p w14:paraId="573743BF" w14:textId="77777777" w:rsidR="009E7B5E" w:rsidRPr="009B4A2F" w:rsidRDefault="009E7B5E" w:rsidP="009E7B5E">
      <w:pPr>
        <w:spacing w:line="276" w:lineRule="auto"/>
        <w:jc w:val="both"/>
        <w:rPr>
          <w:b/>
          <w:bCs/>
        </w:rPr>
      </w:pPr>
      <w:r w:rsidRPr="009B4A2F">
        <w:rPr>
          <w:b/>
          <w:bCs/>
        </w:rPr>
        <w:t>Denominação:</w:t>
      </w:r>
      <w:r w:rsidRPr="009B4A2F">
        <w:t xml:space="preserve"> </w:t>
      </w:r>
      <w:r w:rsidRPr="009B4A2F">
        <w:rPr>
          <w:b/>
          <w:bCs/>
        </w:rPr>
        <w:t>LINHA RAMADA-LINHA ÉDEN-LINHA MAMBUCA</w:t>
      </w:r>
    </w:p>
    <w:p w14:paraId="7E2EED38" w14:textId="77777777" w:rsidR="009E7B5E" w:rsidRPr="009B4A2F" w:rsidRDefault="009E7B5E" w:rsidP="009E7B5E">
      <w:pPr>
        <w:spacing w:line="276" w:lineRule="auto"/>
        <w:jc w:val="both"/>
      </w:pPr>
      <w:r w:rsidRPr="009B4A2F">
        <w:rPr>
          <w:b/>
          <w:bCs/>
        </w:rPr>
        <w:t>Veículo:</w:t>
      </w:r>
      <w:r w:rsidRPr="009B4A2F">
        <w:t xml:space="preserve"> Tipo </w:t>
      </w:r>
      <w:r w:rsidRPr="009B4A2F">
        <w:rPr>
          <w:b/>
          <w:bCs/>
        </w:rPr>
        <w:t>Kombi ou similar</w:t>
      </w:r>
      <w:r w:rsidRPr="009B4A2F">
        <w:t>, com capacidade de 9 lugares compatível à demanda da linha, devidamente regularizado, equipado e autorizado para transporte escolar, conforme legislação vigente.</w:t>
      </w:r>
    </w:p>
    <w:p w14:paraId="694F80B1" w14:textId="77777777" w:rsidR="009E7B5E" w:rsidRPr="009B4A2F" w:rsidRDefault="009E7B5E" w:rsidP="009E7B5E">
      <w:pPr>
        <w:spacing w:line="276" w:lineRule="auto"/>
        <w:jc w:val="both"/>
        <w:rPr>
          <w:b/>
          <w:bCs/>
        </w:rPr>
      </w:pPr>
      <w:r w:rsidRPr="009B4A2F">
        <w:rPr>
          <w:b/>
          <w:bCs/>
        </w:rPr>
        <w:t>Período da Manhã – Itinerário</w:t>
      </w:r>
    </w:p>
    <w:p w14:paraId="2A08F02D" w14:textId="77777777" w:rsidR="009E7B5E" w:rsidRPr="009B4A2F" w:rsidRDefault="009E7B5E" w:rsidP="009E7B5E">
      <w:pPr>
        <w:spacing w:line="276" w:lineRule="auto"/>
        <w:ind w:firstLine="708"/>
        <w:jc w:val="both"/>
      </w:pPr>
      <w:r w:rsidRPr="009B4A2F">
        <w:t xml:space="preserve">O itinerário tem início no </w:t>
      </w:r>
      <w:r w:rsidRPr="009B4A2F">
        <w:rPr>
          <w:b/>
          <w:bCs/>
        </w:rPr>
        <w:t>Palanque da Praça Municipal</w:t>
      </w:r>
      <w:r w:rsidRPr="009B4A2F">
        <w:t xml:space="preserve">, seguindo à direita em direção à </w:t>
      </w:r>
      <w:r w:rsidRPr="009B4A2F">
        <w:rPr>
          <w:b/>
          <w:bCs/>
        </w:rPr>
        <w:t>Rua Ipiranga</w:t>
      </w:r>
      <w:r w:rsidRPr="009B4A2F">
        <w:t xml:space="preserve">, com deslocamento pela </w:t>
      </w:r>
      <w:r w:rsidRPr="009B4A2F">
        <w:rPr>
          <w:b/>
          <w:bCs/>
        </w:rPr>
        <w:t>Estrada Geral Cidade/Linha Ramada</w:t>
      </w:r>
      <w:r w:rsidRPr="009B4A2F">
        <w:t>.</w:t>
      </w:r>
    </w:p>
    <w:p w14:paraId="33F2BB13" w14:textId="77777777" w:rsidR="009E7B5E" w:rsidRPr="009B4A2F" w:rsidRDefault="009E7B5E" w:rsidP="009E7B5E">
      <w:pPr>
        <w:spacing w:line="276" w:lineRule="auto"/>
        <w:ind w:firstLine="708"/>
        <w:jc w:val="both"/>
      </w:pPr>
      <w:r w:rsidRPr="009B4A2F">
        <w:t xml:space="preserve">O veículo segue em direção à propriedade de </w:t>
      </w:r>
      <w:r w:rsidRPr="009B4A2F">
        <w:rPr>
          <w:b/>
          <w:bCs/>
        </w:rPr>
        <w:t>Edo Kasper</w:t>
      </w:r>
      <w:r w:rsidRPr="009B4A2F">
        <w:t xml:space="preserve">, realizando parada para embarque de alunos, retornando à estrada principal. Na sequência, dobra à esquerda em direção à propriedade de </w:t>
      </w:r>
      <w:r w:rsidRPr="009B4A2F">
        <w:rPr>
          <w:b/>
          <w:bCs/>
        </w:rPr>
        <w:t>Ana Moura</w:t>
      </w:r>
      <w:r w:rsidRPr="009B4A2F">
        <w:t>, efetuando parada para embarque, retornando novamente à estrada principal.</w:t>
      </w:r>
    </w:p>
    <w:p w14:paraId="01FFA1BF" w14:textId="77777777" w:rsidR="009E7B5E" w:rsidRPr="009B4A2F" w:rsidRDefault="009E7B5E" w:rsidP="009E7B5E">
      <w:pPr>
        <w:spacing w:line="276" w:lineRule="auto"/>
        <w:ind w:firstLine="708"/>
        <w:jc w:val="both"/>
      </w:pPr>
      <w:r w:rsidRPr="009B4A2F">
        <w:t xml:space="preserve">O percurso prossegue com parada em frente à residência de </w:t>
      </w:r>
      <w:r w:rsidRPr="009B4A2F">
        <w:rPr>
          <w:b/>
          <w:bCs/>
        </w:rPr>
        <w:t>José Fidêncio Nunes</w:t>
      </w:r>
      <w:r w:rsidRPr="009B4A2F">
        <w:t xml:space="preserve"> e, posteriormente, parada em frente à residência de </w:t>
      </w:r>
      <w:r w:rsidRPr="009B4A2F">
        <w:rPr>
          <w:b/>
          <w:bCs/>
        </w:rPr>
        <w:t xml:space="preserve">Nívia </w:t>
      </w:r>
      <w:proofErr w:type="spellStart"/>
      <w:r w:rsidRPr="009B4A2F">
        <w:rPr>
          <w:b/>
          <w:bCs/>
        </w:rPr>
        <w:t>Seider</w:t>
      </w:r>
      <w:proofErr w:type="spellEnd"/>
      <w:r w:rsidRPr="009B4A2F">
        <w:t xml:space="preserve">. Seguindo pela estrada principal, o veículo dobra à esquerda até a residência de </w:t>
      </w:r>
      <w:r w:rsidRPr="009B4A2F">
        <w:rPr>
          <w:b/>
          <w:bCs/>
        </w:rPr>
        <w:t>Edel da Silva</w:t>
      </w:r>
      <w:r w:rsidRPr="009B4A2F">
        <w:t xml:space="preserve">, retornando à estrada principal, dobrando novamente à esquerda até a propriedade de </w:t>
      </w:r>
      <w:r w:rsidRPr="009B4A2F">
        <w:rPr>
          <w:b/>
          <w:bCs/>
        </w:rPr>
        <w:t xml:space="preserve">Nathan </w:t>
      </w:r>
      <w:proofErr w:type="spellStart"/>
      <w:r w:rsidRPr="009B4A2F">
        <w:rPr>
          <w:b/>
          <w:bCs/>
        </w:rPr>
        <w:t>Waldow</w:t>
      </w:r>
      <w:proofErr w:type="spellEnd"/>
      <w:r w:rsidRPr="009B4A2F">
        <w:t>, com posterior retorno à via principal.</w:t>
      </w:r>
    </w:p>
    <w:p w14:paraId="46ECC7B2" w14:textId="77777777" w:rsidR="009E7B5E" w:rsidRPr="009B4A2F" w:rsidRDefault="009E7B5E" w:rsidP="009E7B5E">
      <w:pPr>
        <w:spacing w:line="276" w:lineRule="auto"/>
        <w:ind w:firstLine="708"/>
        <w:jc w:val="both"/>
      </w:pPr>
      <w:r w:rsidRPr="009B4A2F">
        <w:t xml:space="preserve">Na continuidade do itinerário, o transporte segue até a </w:t>
      </w:r>
      <w:r w:rsidRPr="009B4A2F">
        <w:rPr>
          <w:b/>
          <w:bCs/>
        </w:rPr>
        <w:t>Escola Municipal de Ensino Fundamental Castelo Branco</w:t>
      </w:r>
      <w:r w:rsidRPr="009B4A2F">
        <w:t xml:space="preserve">, com chegada prevista às </w:t>
      </w:r>
      <w:r w:rsidRPr="009B4A2F">
        <w:rPr>
          <w:b/>
          <w:bCs/>
        </w:rPr>
        <w:t>06h40</w:t>
      </w:r>
      <w:r w:rsidRPr="009B4A2F">
        <w:t xml:space="preserve">, realizando o desembarque dos alunos. Após a entrega, o transportador retorna à estrada principal, deslocando-se até o </w:t>
      </w:r>
      <w:r w:rsidRPr="009B4A2F">
        <w:rPr>
          <w:b/>
          <w:bCs/>
        </w:rPr>
        <w:t>Travessão</w:t>
      </w:r>
      <w:r w:rsidRPr="009B4A2F">
        <w:t xml:space="preserve">, onde dobra à esquerda e, logo em seguida, novamente à esquerda, seguindo até a propriedade de </w:t>
      </w:r>
      <w:r w:rsidRPr="009B4A2F">
        <w:rPr>
          <w:b/>
          <w:bCs/>
        </w:rPr>
        <w:t>Ivandro Markus</w:t>
      </w:r>
      <w:r w:rsidRPr="009B4A2F">
        <w:t>, retornando à estrada principal.</w:t>
      </w:r>
    </w:p>
    <w:p w14:paraId="04B5D10F" w14:textId="77777777" w:rsidR="009E7B5E" w:rsidRPr="009B4A2F" w:rsidRDefault="009E7B5E" w:rsidP="009E7B5E">
      <w:pPr>
        <w:spacing w:line="276" w:lineRule="auto"/>
        <w:ind w:firstLine="708"/>
        <w:jc w:val="both"/>
      </w:pPr>
      <w:r w:rsidRPr="009B4A2F">
        <w:lastRenderedPageBreak/>
        <w:t xml:space="preserve">Posteriormente, é realizada a entrega de um aluno que segue para as escolas da cidade de </w:t>
      </w:r>
      <w:r w:rsidRPr="009B4A2F">
        <w:rPr>
          <w:b/>
          <w:bCs/>
        </w:rPr>
        <w:t>Condor</w:t>
      </w:r>
      <w:r w:rsidRPr="009B4A2F">
        <w:t xml:space="preserve">. O veículo retorna pela estrada principal, seguindo até a </w:t>
      </w:r>
      <w:r w:rsidRPr="009B4A2F">
        <w:rPr>
          <w:b/>
          <w:bCs/>
        </w:rPr>
        <w:t>Usina</w:t>
      </w:r>
      <w:r w:rsidRPr="009B4A2F">
        <w:t xml:space="preserve">, onde realiza parada para embarque de alunos. Em seguida, retorna à estrada principal, ingressando à direita na propriedade de </w:t>
      </w:r>
      <w:r w:rsidRPr="009B4A2F">
        <w:rPr>
          <w:b/>
          <w:bCs/>
        </w:rPr>
        <w:t xml:space="preserve">Roberto </w:t>
      </w:r>
      <w:proofErr w:type="spellStart"/>
      <w:r w:rsidRPr="009B4A2F">
        <w:rPr>
          <w:b/>
          <w:bCs/>
        </w:rPr>
        <w:t>Thielke</w:t>
      </w:r>
      <w:proofErr w:type="spellEnd"/>
      <w:r w:rsidRPr="009B4A2F">
        <w:t>, efetuando parada para embarque de alunos.</w:t>
      </w:r>
    </w:p>
    <w:p w14:paraId="4E21EB50" w14:textId="77777777" w:rsidR="009E7B5E" w:rsidRPr="009B4A2F" w:rsidRDefault="009E7B5E" w:rsidP="009E7B5E">
      <w:pPr>
        <w:spacing w:line="276" w:lineRule="auto"/>
        <w:ind w:firstLine="708"/>
        <w:jc w:val="both"/>
      </w:pPr>
      <w:r w:rsidRPr="009B4A2F">
        <w:t xml:space="preserve">O itinerário segue com ingresso à esquerda em direção à propriedade de </w:t>
      </w:r>
      <w:r w:rsidRPr="009B4A2F">
        <w:rPr>
          <w:b/>
          <w:bCs/>
        </w:rPr>
        <w:t xml:space="preserve">Karine </w:t>
      </w:r>
      <w:proofErr w:type="spellStart"/>
      <w:r w:rsidRPr="009B4A2F">
        <w:rPr>
          <w:b/>
          <w:bCs/>
        </w:rPr>
        <w:t>Dolvish</w:t>
      </w:r>
      <w:proofErr w:type="spellEnd"/>
      <w:r w:rsidRPr="009B4A2F">
        <w:t xml:space="preserve">, realizando parada para embarque de aluno, retornando à estrada principal. Na sequência, desloca-se até a propriedade do </w:t>
      </w:r>
      <w:r w:rsidRPr="009B4A2F">
        <w:rPr>
          <w:b/>
          <w:bCs/>
        </w:rPr>
        <w:t>Sr. Machado</w:t>
      </w:r>
      <w:r w:rsidRPr="009B4A2F">
        <w:t xml:space="preserve">, efetuando parada para embarque de alunos. Prosseguindo, dobra à esquerda em direção à propriedade de </w:t>
      </w:r>
      <w:r w:rsidRPr="009B4A2F">
        <w:rPr>
          <w:b/>
          <w:bCs/>
        </w:rPr>
        <w:t>João</w:t>
      </w:r>
      <w:r w:rsidRPr="009B4A2F">
        <w:t xml:space="preserve"> (Casa Bonita), realizando parada para embarque de alunos.</w:t>
      </w:r>
    </w:p>
    <w:p w14:paraId="064D451E" w14:textId="77777777" w:rsidR="009E7B5E" w:rsidRPr="009B4A2F" w:rsidRDefault="009E7B5E" w:rsidP="009E7B5E">
      <w:pPr>
        <w:spacing w:line="276" w:lineRule="auto"/>
        <w:ind w:firstLine="708"/>
        <w:jc w:val="both"/>
      </w:pPr>
      <w:r w:rsidRPr="009B4A2F">
        <w:t xml:space="preserve">Após, retorna à estrada principal, dobrando à esquerda até a propriedade de </w:t>
      </w:r>
      <w:r w:rsidRPr="009B4A2F">
        <w:rPr>
          <w:b/>
          <w:bCs/>
        </w:rPr>
        <w:t xml:space="preserve">Nívia </w:t>
      </w:r>
      <w:proofErr w:type="spellStart"/>
      <w:r w:rsidRPr="009B4A2F">
        <w:rPr>
          <w:b/>
          <w:bCs/>
        </w:rPr>
        <w:t>Seider</w:t>
      </w:r>
      <w:proofErr w:type="spellEnd"/>
      <w:r w:rsidRPr="009B4A2F">
        <w:t xml:space="preserve">, efetuando nova parada para embarque. Em seguida, retorna à estrada principal, dobra à direita em direção à propriedade de </w:t>
      </w:r>
      <w:r w:rsidRPr="009B4A2F">
        <w:rPr>
          <w:b/>
          <w:bCs/>
        </w:rPr>
        <w:t>Anthony da Silva Santos</w:t>
      </w:r>
      <w:r w:rsidRPr="009B4A2F">
        <w:t xml:space="preserve">, retornando à estrada principal e, logo após, dobrando à esquerda até a </w:t>
      </w:r>
      <w:r w:rsidRPr="009B4A2F">
        <w:rPr>
          <w:b/>
          <w:bCs/>
        </w:rPr>
        <w:t>Escola Municipal de Ensino Fundamental Castelo Branco</w:t>
      </w:r>
      <w:r w:rsidRPr="009B4A2F">
        <w:t>, onde é realizado o desembarque final dos alunos.</w:t>
      </w:r>
    </w:p>
    <w:p w14:paraId="5D613656" w14:textId="77777777" w:rsidR="009E7B5E" w:rsidRPr="009B4A2F" w:rsidRDefault="009E7B5E" w:rsidP="009E7B5E">
      <w:pPr>
        <w:spacing w:line="276" w:lineRule="auto"/>
        <w:jc w:val="both"/>
        <w:rPr>
          <w:b/>
          <w:bCs/>
        </w:rPr>
      </w:pPr>
      <w:r w:rsidRPr="009B4A2F">
        <w:rPr>
          <w:b/>
          <w:bCs/>
        </w:rPr>
        <w:t>Período do Meio-Dia</w:t>
      </w:r>
    </w:p>
    <w:p w14:paraId="756E620C" w14:textId="77777777" w:rsidR="009E7B5E" w:rsidRPr="009B4A2F" w:rsidRDefault="009E7B5E" w:rsidP="009E7B5E">
      <w:pPr>
        <w:spacing w:line="276" w:lineRule="auto"/>
        <w:ind w:firstLine="708"/>
        <w:jc w:val="both"/>
      </w:pPr>
      <w:r w:rsidRPr="009B4A2F">
        <w:t xml:space="preserve">O itinerário do período do meio-dia é realizado em </w:t>
      </w:r>
      <w:r w:rsidRPr="009B4A2F">
        <w:rPr>
          <w:b/>
          <w:bCs/>
        </w:rPr>
        <w:t>sentido inverso</w:t>
      </w:r>
      <w:r w:rsidRPr="009B4A2F">
        <w:t xml:space="preserve"> ao percurso descrito para o período da manhã, atendendo os mesmos pontos de embarque e desembarque.</w:t>
      </w:r>
    </w:p>
    <w:p w14:paraId="26B45A46" w14:textId="1F744664" w:rsidR="009E7B5E" w:rsidRPr="009B4A2F" w:rsidRDefault="009E7B5E" w:rsidP="009E7B5E">
      <w:pPr>
        <w:spacing w:line="276" w:lineRule="auto"/>
        <w:ind w:firstLine="708"/>
        <w:jc w:val="both"/>
      </w:pPr>
      <w:r w:rsidRPr="009B4A2F">
        <w:t xml:space="preserve">OBS: O veículo precisa ter no máximo </w:t>
      </w:r>
      <w:r w:rsidR="003214C5">
        <w:t>17 anos de uso.</w:t>
      </w:r>
    </w:p>
    <w:p w14:paraId="40D676D7" w14:textId="77777777" w:rsidR="008273C6" w:rsidRDefault="008273C6" w:rsidP="009E7B5E">
      <w:pPr>
        <w:spacing w:line="276" w:lineRule="auto"/>
        <w:jc w:val="both"/>
      </w:pPr>
    </w:p>
    <w:p w14:paraId="742F1638" w14:textId="1EFA99C0" w:rsidR="008273C6" w:rsidRDefault="008273C6" w:rsidP="009E7B5E">
      <w:pPr>
        <w:spacing w:line="276" w:lineRule="auto"/>
        <w:jc w:val="both"/>
      </w:pPr>
      <w:hyperlink r:id="rId17" w:history="1">
        <w:r w:rsidRPr="00944C46">
          <w:rPr>
            <w:rStyle w:val="Hyperlink"/>
          </w:rPr>
          <w:t>https://loc.wiki/t/232213661?wa=so&amp;la=pt</w:t>
        </w:r>
      </w:hyperlink>
      <w:r>
        <w:t xml:space="preserve"> </w:t>
      </w:r>
    </w:p>
    <w:p w14:paraId="4994E9DC" w14:textId="41434475" w:rsidR="008273C6" w:rsidRDefault="008273C6" w:rsidP="009E7B5E">
      <w:pPr>
        <w:spacing w:line="276" w:lineRule="auto"/>
        <w:jc w:val="both"/>
      </w:pPr>
      <w:r w:rsidRPr="008273C6">
        <w:rPr>
          <w:noProof/>
        </w:rPr>
        <w:drawing>
          <wp:inline distT="0" distB="0" distL="0" distR="0" wp14:anchorId="4CA61598" wp14:editId="7F58A768">
            <wp:extent cx="5400040" cy="2959735"/>
            <wp:effectExtent l="0" t="0" r="0" b="0"/>
            <wp:docPr id="3156364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63640" name=""/>
                    <pic:cNvPicPr/>
                  </pic:nvPicPr>
                  <pic:blipFill>
                    <a:blip r:embed="rId18"/>
                    <a:stretch>
                      <a:fillRect/>
                    </a:stretch>
                  </pic:blipFill>
                  <pic:spPr>
                    <a:xfrm>
                      <a:off x="0" y="0"/>
                      <a:ext cx="5400040" cy="2959735"/>
                    </a:xfrm>
                    <a:prstGeom prst="rect">
                      <a:avLst/>
                    </a:prstGeom>
                  </pic:spPr>
                </pic:pic>
              </a:graphicData>
            </a:graphic>
          </wp:inline>
        </w:drawing>
      </w:r>
    </w:p>
    <w:p w14:paraId="3B93158E" w14:textId="77777777" w:rsidR="008273C6" w:rsidRDefault="008273C6" w:rsidP="009E7B5E">
      <w:pPr>
        <w:spacing w:line="276" w:lineRule="auto"/>
        <w:jc w:val="both"/>
      </w:pPr>
    </w:p>
    <w:p w14:paraId="6771E373" w14:textId="77777777" w:rsidR="008273C6" w:rsidRDefault="008273C6" w:rsidP="009E7B5E">
      <w:pPr>
        <w:spacing w:line="276" w:lineRule="auto"/>
        <w:jc w:val="both"/>
      </w:pPr>
    </w:p>
    <w:p w14:paraId="1AF5243D" w14:textId="77777777" w:rsidR="008273C6" w:rsidRDefault="008273C6" w:rsidP="009E7B5E">
      <w:pPr>
        <w:spacing w:line="276" w:lineRule="auto"/>
        <w:jc w:val="both"/>
      </w:pPr>
    </w:p>
    <w:p w14:paraId="7800732C" w14:textId="4DEE3EAA" w:rsidR="008273C6" w:rsidRDefault="008273C6" w:rsidP="009E7B5E">
      <w:pPr>
        <w:spacing w:line="276" w:lineRule="auto"/>
        <w:jc w:val="both"/>
      </w:pPr>
      <w:hyperlink r:id="rId19" w:history="1">
        <w:r w:rsidRPr="00944C46">
          <w:rPr>
            <w:rStyle w:val="Hyperlink"/>
          </w:rPr>
          <w:t>https://loc.wiki/t/246319809?h=bpba7exrez&amp;wa=so&amp;la=pt</w:t>
        </w:r>
      </w:hyperlink>
    </w:p>
    <w:p w14:paraId="34A75EBD" w14:textId="35C400A3" w:rsidR="008273C6" w:rsidRDefault="008273C6" w:rsidP="009E7B5E">
      <w:pPr>
        <w:spacing w:line="276" w:lineRule="auto"/>
        <w:jc w:val="both"/>
      </w:pPr>
      <w:r w:rsidRPr="008273C6">
        <w:rPr>
          <w:noProof/>
        </w:rPr>
        <w:drawing>
          <wp:inline distT="0" distB="0" distL="0" distR="0" wp14:anchorId="3B593A77" wp14:editId="35991CAF">
            <wp:extent cx="5400040" cy="2990215"/>
            <wp:effectExtent l="0" t="0" r="0" b="635"/>
            <wp:docPr id="189336400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364003" name=""/>
                    <pic:cNvPicPr/>
                  </pic:nvPicPr>
                  <pic:blipFill>
                    <a:blip r:embed="rId20"/>
                    <a:stretch>
                      <a:fillRect/>
                    </a:stretch>
                  </pic:blipFill>
                  <pic:spPr>
                    <a:xfrm>
                      <a:off x="0" y="0"/>
                      <a:ext cx="5400040" cy="2990215"/>
                    </a:xfrm>
                    <a:prstGeom prst="rect">
                      <a:avLst/>
                    </a:prstGeom>
                  </pic:spPr>
                </pic:pic>
              </a:graphicData>
            </a:graphic>
          </wp:inline>
        </w:drawing>
      </w:r>
    </w:p>
    <w:p w14:paraId="5C31DFC3" w14:textId="77777777" w:rsidR="008273C6" w:rsidRDefault="008273C6" w:rsidP="009E7B5E">
      <w:pPr>
        <w:spacing w:line="276" w:lineRule="auto"/>
        <w:jc w:val="both"/>
      </w:pPr>
    </w:p>
    <w:p w14:paraId="2D2811B1" w14:textId="70DC7C3A" w:rsidR="009E7B5E" w:rsidRPr="009B4A2F" w:rsidRDefault="009E7B5E" w:rsidP="009E7B5E">
      <w:pPr>
        <w:spacing w:line="276" w:lineRule="auto"/>
        <w:jc w:val="both"/>
      </w:pPr>
    </w:p>
    <w:p w14:paraId="753B76CF" w14:textId="77777777" w:rsidR="009E7B5E" w:rsidRPr="009B4A2F" w:rsidRDefault="009E7B5E" w:rsidP="009E7B5E">
      <w:pPr>
        <w:spacing w:line="276" w:lineRule="auto"/>
        <w:jc w:val="both"/>
        <w:rPr>
          <w:b/>
          <w:bCs/>
        </w:rPr>
      </w:pPr>
      <w:r w:rsidRPr="009B4A2F">
        <w:rPr>
          <w:b/>
          <w:bCs/>
        </w:rPr>
        <w:t>DESCRIÇÃO DA LINHA DE TRANSPORTE ESCOLAR – LINHA 07</w:t>
      </w:r>
    </w:p>
    <w:p w14:paraId="0549D64B" w14:textId="77777777" w:rsidR="009E7B5E" w:rsidRPr="009B4A2F" w:rsidRDefault="009E7B5E" w:rsidP="009E7B5E">
      <w:pPr>
        <w:spacing w:line="276" w:lineRule="auto"/>
        <w:jc w:val="both"/>
      </w:pPr>
      <w:r w:rsidRPr="009B4A2F">
        <w:rPr>
          <w:b/>
          <w:bCs/>
        </w:rPr>
        <w:t>Denominação:</w:t>
      </w:r>
      <w:r w:rsidRPr="009B4A2F">
        <w:t xml:space="preserve"> Esquina Beck / Fazenda Ramada</w:t>
      </w:r>
    </w:p>
    <w:p w14:paraId="7CAEAEB8" w14:textId="77777777" w:rsidR="009E7B5E" w:rsidRPr="009B4A2F" w:rsidRDefault="009E7B5E" w:rsidP="009E7B5E">
      <w:pPr>
        <w:spacing w:line="276" w:lineRule="auto"/>
        <w:jc w:val="both"/>
      </w:pPr>
      <w:r w:rsidRPr="009B4A2F">
        <w:rPr>
          <w:b/>
          <w:bCs/>
        </w:rPr>
        <w:t>Veículo:</w:t>
      </w:r>
      <w:r w:rsidRPr="009B4A2F">
        <w:t xml:space="preserve"> Tipo Kombi ou similar, com capacidade aproximada para 15 (quinze) lugares, devidamente adaptado e autorizado para transporte escolar, conforme legislação vigente.</w:t>
      </w:r>
    </w:p>
    <w:p w14:paraId="5471C0E1" w14:textId="77777777" w:rsidR="009E7B5E" w:rsidRPr="009B4A2F" w:rsidRDefault="009E7B5E" w:rsidP="009E7B5E">
      <w:pPr>
        <w:spacing w:line="276" w:lineRule="auto"/>
        <w:jc w:val="both"/>
        <w:rPr>
          <w:b/>
          <w:bCs/>
        </w:rPr>
      </w:pPr>
      <w:r w:rsidRPr="009B4A2F">
        <w:rPr>
          <w:b/>
          <w:bCs/>
        </w:rPr>
        <w:t>Período da Manhã – Itinerário</w:t>
      </w:r>
    </w:p>
    <w:p w14:paraId="2B015147" w14:textId="77777777" w:rsidR="009E7B5E" w:rsidRPr="009B4A2F" w:rsidRDefault="009E7B5E" w:rsidP="009E7B5E">
      <w:pPr>
        <w:spacing w:line="276" w:lineRule="auto"/>
        <w:ind w:firstLine="708"/>
        <w:jc w:val="both"/>
      </w:pPr>
      <w:r w:rsidRPr="009B4A2F">
        <w:t xml:space="preserve">O itinerário tem início na </w:t>
      </w:r>
      <w:r w:rsidRPr="009B4A2F">
        <w:rPr>
          <w:b/>
          <w:bCs/>
        </w:rPr>
        <w:t>Praça Municipal</w:t>
      </w:r>
      <w:r w:rsidRPr="009B4A2F">
        <w:t xml:space="preserve">, seguindo em direção à localidade de </w:t>
      </w:r>
      <w:r w:rsidRPr="009B4A2F">
        <w:rPr>
          <w:b/>
          <w:bCs/>
        </w:rPr>
        <w:t>Esquina Beck</w:t>
      </w:r>
      <w:r w:rsidRPr="009B4A2F">
        <w:t xml:space="preserve">, deslocando-se até a </w:t>
      </w:r>
      <w:r w:rsidRPr="009B4A2F">
        <w:rPr>
          <w:b/>
          <w:bCs/>
        </w:rPr>
        <w:t>Escola Municipal de Ensino Fundamental Venceslau Pinheiro</w:t>
      </w:r>
      <w:r w:rsidRPr="009B4A2F">
        <w:t>.</w:t>
      </w:r>
    </w:p>
    <w:p w14:paraId="6C97ECF4" w14:textId="77777777" w:rsidR="009E7B5E" w:rsidRPr="009B4A2F" w:rsidRDefault="009E7B5E" w:rsidP="009E7B5E">
      <w:pPr>
        <w:spacing w:line="276" w:lineRule="auto"/>
        <w:ind w:firstLine="708"/>
        <w:jc w:val="both"/>
      </w:pPr>
      <w:r w:rsidRPr="009B4A2F">
        <w:t xml:space="preserve">Na sequência, o veículo segue em direção à propriedade de </w:t>
      </w:r>
      <w:r w:rsidRPr="009B4A2F">
        <w:rPr>
          <w:b/>
          <w:bCs/>
        </w:rPr>
        <w:t xml:space="preserve">João </w:t>
      </w:r>
      <w:proofErr w:type="spellStart"/>
      <w:r w:rsidRPr="009B4A2F">
        <w:rPr>
          <w:b/>
          <w:bCs/>
        </w:rPr>
        <w:t>Erculano</w:t>
      </w:r>
      <w:proofErr w:type="spellEnd"/>
      <w:r w:rsidRPr="009B4A2F">
        <w:t xml:space="preserve">, onde é realizada parada para embarque de alunos, retornando pela estrada principal da </w:t>
      </w:r>
      <w:r w:rsidRPr="009B4A2F">
        <w:rPr>
          <w:b/>
          <w:bCs/>
        </w:rPr>
        <w:t>Fazenda Ramada</w:t>
      </w:r>
      <w:r w:rsidRPr="009B4A2F">
        <w:t xml:space="preserve"> até a </w:t>
      </w:r>
      <w:r w:rsidRPr="009B4A2F">
        <w:rPr>
          <w:b/>
          <w:bCs/>
        </w:rPr>
        <w:t>Escola Venceslau Pinheiro</w:t>
      </w:r>
      <w:r w:rsidRPr="009B4A2F">
        <w:t xml:space="preserve">, com chegada prevista às </w:t>
      </w:r>
      <w:r w:rsidRPr="009B4A2F">
        <w:rPr>
          <w:b/>
          <w:bCs/>
        </w:rPr>
        <w:t>06h40</w:t>
      </w:r>
      <w:r w:rsidRPr="009B4A2F">
        <w:t>, para desembarque dos alunos.</w:t>
      </w:r>
    </w:p>
    <w:p w14:paraId="1B6A3684" w14:textId="77777777" w:rsidR="009E7B5E" w:rsidRPr="009B4A2F" w:rsidRDefault="009E7B5E" w:rsidP="009E7B5E">
      <w:pPr>
        <w:spacing w:line="276" w:lineRule="auto"/>
        <w:ind w:firstLine="708"/>
        <w:jc w:val="both"/>
      </w:pPr>
      <w:r w:rsidRPr="009B4A2F">
        <w:t xml:space="preserve">Após o desembarque, o transporte retorna pela estrada da </w:t>
      </w:r>
      <w:r w:rsidRPr="009B4A2F">
        <w:rPr>
          <w:b/>
          <w:bCs/>
        </w:rPr>
        <w:t>Fazenda Ramada</w:t>
      </w:r>
      <w:r w:rsidRPr="009B4A2F">
        <w:t xml:space="preserve">, deslocando-se até a propriedade de </w:t>
      </w:r>
      <w:r w:rsidRPr="009B4A2F">
        <w:rPr>
          <w:b/>
          <w:bCs/>
        </w:rPr>
        <w:t xml:space="preserve">José </w:t>
      </w:r>
      <w:proofErr w:type="spellStart"/>
      <w:r w:rsidRPr="009B4A2F">
        <w:rPr>
          <w:b/>
          <w:bCs/>
        </w:rPr>
        <w:t>Pagliarine</w:t>
      </w:r>
      <w:proofErr w:type="spellEnd"/>
      <w:r w:rsidRPr="009B4A2F">
        <w:t xml:space="preserve">, efetuando parada para embarque de alunos. Retorna à estrada principal, seguindo novamente até o </w:t>
      </w:r>
      <w:proofErr w:type="spellStart"/>
      <w:r w:rsidRPr="009B4A2F">
        <w:t>tambo</w:t>
      </w:r>
      <w:proofErr w:type="spellEnd"/>
      <w:r w:rsidRPr="009B4A2F">
        <w:t xml:space="preserve"> dos Bandeiras, retornando para a estrada principal, fazendo uma parada em frente a propriedade de Adão Chagas. O itinerário prossegue até o </w:t>
      </w:r>
      <w:proofErr w:type="spellStart"/>
      <w:r w:rsidRPr="009B4A2F">
        <w:rPr>
          <w:b/>
          <w:bCs/>
        </w:rPr>
        <w:t>tambo</w:t>
      </w:r>
      <w:proofErr w:type="spellEnd"/>
      <w:r w:rsidRPr="009B4A2F">
        <w:rPr>
          <w:b/>
          <w:bCs/>
        </w:rPr>
        <w:t xml:space="preserve"> de leite de João </w:t>
      </w:r>
      <w:proofErr w:type="spellStart"/>
      <w:r w:rsidRPr="009B4A2F">
        <w:rPr>
          <w:b/>
          <w:bCs/>
        </w:rPr>
        <w:t>Erculano</w:t>
      </w:r>
      <w:proofErr w:type="spellEnd"/>
      <w:r w:rsidRPr="009B4A2F">
        <w:t xml:space="preserve">, onde é efetuada mais uma parada para embarque de alunos. Em seguida, o veículo retorna pela estrada principal até a localidade de </w:t>
      </w:r>
      <w:r w:rsidRPr="009B4A2F">
        <w:rPr>
          <w:b/>
          <w:bCs/>
        </w:rPr>
        <w:t>Esquina Beck</w:t>
      </w:r>
      <w:r w:rsidRPr="009B4A2F">
        <w:t>, realizando paradas ao longo do trajeto para embarque de alunos.</w:t>
      </w:r>
    </w:p>
    <w:p w14:paraId="54BA32C1" w14:textId="77777777" w:rsidR="009E7B5E" w:rsidRPr="009B4A2F" w:rsidRDefault="009E7B5E" w:rsidP="009E7B5E">
      <w:pPr>
        <w:spacing w:line="276" w:lineRule="auto"/>
        <w:ind w:firstLine="708"/>
        <w:jc w:val="both"/>
      </w:pPr>
      <w:r w:rsidRPr="009B4A2F">
        <w:lastRenderedPageBreak/>
        <w:t xml:space="preserve">Por fim, desloca-se até a residência de </w:t>
      </w:r>
      <w:proofErr w:type="spellStart"/>
      <w:r w:rsidRPr="009B4A2F">
        <w:rPr>
          <w:b/>
          <w:bCs/>
        </w:rPr>
        <w:t>Edilce</w:t>
      </w:r>
      <w:proofErr w:type="spellEnd"/>
      <w:r w:rsidRPr="009B4A2F">
        <w:rPr>
          <w:b/>
          <w:bCs/>
        </w:rPr>
        <w:t xml:space="preserve"> Silva</w:t>
      </w:r>
      <w:r w:rsidRPr="009B4A2F">
        <w:t xml:space="preserve">, efetuando nova parada, e segue até a </w:t>
      </w:r>
      <w:r w:rsidRPr="009B4A2F">
        <w:rPr>
          <w:b/>
          <w:bCs/>
        </w:rPr>
        <w:t>Escola Municipal de Ensino Fundamental Venceslau Pinheiro</w:t>
      </w:r>
      <w:r w:rsidRPr="009B4A2F">
        <w:t>, onde é realizado o desembarque final dos alunos.</w:t>
      </w:r>
    </w:p>
    <w:p w14:paraId="0639F6ED" w14:textId="77777777" w:rsidR="009E7B5E" w:rsidRPr="009B4A2F" w:rsidRDefault="009E7B5E" w:rsidP="009E7B5E">
      <w:pPr>
        <w:spacing w:line="276" w:lineRule="auto"/>
        <w:jc w:val="both"/>
        <w:rPr>
          <w:b/>
          <w:bCs/>
        </w:rPr>
      </w:pPr>
      <w:r w:rsidRPr="009B4A2F">
        <w:rPr>
          <w:b/>
          <w:bCs/>
        </w:rPr>
        <w:t>Período do Meio-Dia</w:t>
      </w:r>
    </w:p>
    <w:p w14:paraId="78C28948" w14:textId="77777777" w:rsidR="009E7B5E" w:rsidRPr="009B4A2F" w:rsidRDefault="009E7B5E" w:rsidP="009E7B5E">
      <w:pPr>
        <w:spacing w:line="276" w:lineRule="auto"/>
        <w:ind w:firstLine="708"/>
        <w:jc w:val="both"/>
      </w:pPr>
      <w:r w:rsidRPr="009B4A2F">
        <w:t xml:space="preserve">O itinerário do período do meio-dia é realizado em </w:t>
      </w:r>
      <w:r w:rsidRPr="009B4A2F">
        <w:rPr>
          <w:b/>
          <w:bCs/>
        </w:rPr>
        <w:t>sentido inverso</w:t>
      </w:r>
      <w:r w:rsidRPr="009B4A2F">
        <w:t xml:space="preserve"> ao percurso descrito para o período da manhã, atendendo os mesmos pontos de embarque e desembarque.</w:t>
      </w:r>
    </w:p>
    <w:p w14:paraId="5A198F48" w14:textId="5491D4FB" w:rsidR="009E7B5E" w:rsidRPr="009B4A2F" w:rsidRDefault="009E7B5E" w:rsidP="009E7B5E">
      <w:pPr>
        <w:spacing w:line="276" w:lineRule="auto"/>
        <w:ind w:firstLine="708"/>
        <w:jc w:val="both"/>
      </w:pPr>
      <w:r w:rsidRPr="009B4A2F">
        <w:t xml:space="preserve">OBS: O veículo precisa ter no máximo </w:t>
      </w:r>
      <w:r w:rsidR="003214C5">
        <w:t>17 anos de uso.</w:t>
      </w:r>
    </w:p>
    <w:p w14:paraId="219AAE60" w14:textId="77777777" w:rsidR="009E7B5E" w:rsidRPr="009B4A2F" w:rsidRDefault="009E7B5E" w:rsidP="009E7B5E">
      <w:pPr>
        <w:spacing w:line="276" w:lineRule="auto"/>
        <w:jc w:val="both"/>
      </w:pPr>
      <w:hyperlink r:id="rId21" w:history="1">
        <w:r w:rsidRPr="009B4A2F">
          <w:rPr>
            <w:rStyle w:val="Hyperlink"/>
          </w:rPr>
          <w:t>https://pt.wikiloc.com/trilhas-carro/linha-07-246849584</w:t>
        </w:r>
      </w:hyperlink>
    </w:p>
    <w:p w14:paraId="46205DF5" w14:textId="77777777" w:rsidR="009E7B5E" w:rsidRPr="009B4A2F" w:rsidRDefault="009E7B5E" w:rsidP="009E7B5E">
      <w:pPr>
        <w:spacing w:line="276" w:lineRule="auto"/>
        <w:jc w:val="both"/>
      </w:pPr>
      <w:r w:rsidRPr="009B4A2F">
        <w:rPr>
          <w:noProof/>
        </w:rPr>
        <w:drawing>
          <wp:inline distT="0" distB="0" distL="0" distR="0" wp14:anchorId="22D5356E" wp14:editId="686F941A">
            <wp:extent cx="5850255" cy="3286760"/>
            <wp:effectExtent l="0" t="0" r="0" b="8890"/>
            <wp:docPr id="58946547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465478" name=""/>
                    <pic:cNvPicPr/>
                  </pic:nvPicPr>
                  <pic:blipFill>
                    <a:blip r:embed="rId22"/>
                    <a:stretch>
                      <a:fillRect/>
                    </a:stretch>
                  </pic:blipFill>
                  <pic:spPr>
                    <a:xfrm>
                      <a:off x="0" y="0"/>
                      <a:ext cx="5850255" cy="3286760"/>
                    </a:xfrm>
                    <a:prstGeom prst="rect">
                      <a:avLst/>
                    </a:prstGeom>
                  </pic:spPr>
                </pic:pic>
              </a:graphicData>
            </a:graphic>
          </wp:inline>
        </w:drawing>
      </w:r>
    </w:p>
    <w:p w14:paraId="62C16BF9" w14:textId="77777777" w:rsidR="009E7B5E" w:rsidRPr="009B4A2F" w:rsidRDefault="009E7B5E" w:rsidP="009E7B5E">
      <w:pPr>
        <w:spacing w:line="276" w:lineRule="auto"/>
        <w:jc w:val="both"/>
        <w:rPr>
          <w:b/>
          <w:bCs/>
        </w:rPr>
      </w:pPr>
    </w:p>
    <w:p w14:paraId="315825D8" w14:textId="77777777" w:rsidR="009E7B5E" w:rsidRPr="009B4A2F" w:rsidRDefault="009E7B5E" w:rsidP="009E7B5E">
      <w:pPr>
        <w:spacing w:line="276" w:lineRule="auto"/>
        <w:jc w:val="both"/>
        <w:rPr>
          <w:b/>
          <w:bCs/>
        </w:rPr>
      </w:pPr>
      <w:r w:rsidRPr="009B4A2F">
        <w:rPr>
          <w:b/>
          <w:bCs/>
        </w:rPr>
        <w:t>DESCRIÇÃO DA LINHA DE TRANSPORTE ESCOLAR – LINHA 08</w:t>
      </w:r>
    </w:p>
    <w:p w14:paraId="1DB0A903" w14:textId="77777777" w:rsidR="009E7B5E" w:rsidRPr="009B4A2F" w:rsidRDefault="009E7B5E" w:rsidP="009E7B5E">
      <w:pPr>
        <w:spacing w:line="276" w:lineRule="auto"/>
        <w:jc w:val="both"/>
      </w:pPr>
      <w:r w:rsidRPr="009B4A2F">
        <w:rPr>
          <w:b/>
          <w:bCs/>
        </w:rPr>
        <w:t>Denominação:</w:t>
      </w:r>
      <w:r w:rsidRPr="009B4A2F">
        <w:t xml:space="preserve"> Esquina Beck / RS 514</w:t>
      </w:r>
    </w:p>
    <w:p w14:paraId="1D508DE4" w14:textId="77777777" w:rsidR="009E7B5E" w:rsidRPr="009B4A2F" w:rsidRDefault="009E7B5E" w:rsidP="009E7B5E">
      <w:pPr>
        <w:spacing w:line="276" w:lineRule="auto"/>
        <w:jc w:val="both"/>
      </w:pPr>
      <w:r w:rsidRPr="009B4A2F">
        <w:rPr>
          <w:b/>
          <w:bCs/>
        </w:rPr>
        <w:t>Veículo:</w:t>
      </w:r>
      <w:r w:rsidRPr="009B4A2F">
        <w:t xml:space="preserve"> Micro-ônibus, com capacidade compatível à demanda da linha, devidamente regularizado, equipado e autorizado para transporte escolar, conforme legislação vigente.</w:t>
      </w:r>
    </w:p>
    <w:p w14:paraId="36602757" w14:textId="77777777" w:rsidR="009E7B5E" w:rsidRPr="009B4A2F" w:rsidRDefault="009E7B5E" w:rsidP="009E7B5E">
      <w:pPr>
        <w:spacing w:line="276" w:lineRule="auto"/>
        <w:jc w:val="both"/>
        <w:rPr>
          <w:b/>
          <w:bCs/>
        </w:rPr>
      </w:pPr>
      <w:r w:rsidRPr="009B4A2F">
        <w:rPr>
          <w:b/>
          <w:bCs/>
        </w:rPr>
        <w:t>Período da Manhã – Itinerário</w:t>
      </w:r>
    </w:p>
    <w:p w14:paraId="21D20156" w14:textId="77777777" w:rsidR="009E7B5E" w:rsidRPr="009B4A2F" w:rsidRDefault="009E7B5E" w:rsidP="009E7B5E">
      <w:pPr>
        <w:spacing w:line="276" w:lineRule="auto"/>
        <w:ind w:firstLine="708"/>
        <w:jc w:val="both"/>
      </w:pPr>
      <w:r w:rsidRPr="009B4A2F">
        <w:t xml:space="preserve">O itinerário tem início na </w:t>
      </w:r>
      <w:r w:rsidRPr="009B4A2F">
        <w:rPr>
          <w:b/>
          <w:bCs/>
        </w:rPr>
        <w:t>Praça Municipal</w:t>
      </w:r>
      <w:r w:rsidRPr="009B4A2F">
        <w:t xml:space="preserve">, deslocando-se em direção à localidade de </w:t>
      </w:r>
      <w:r w:rsidRPr="009B4A2F">
        <w:rPr>
          <w:b/>
          <w:bCs/>
        </w:rPr>
        <w:t>Esquina Beck</w:t>
      </w:r>
      <w:r w:rsidRPr="009B4A2F">
        <w:t xml:space="preserve">, até a </w:t>
      </w:r>
      <w:r w:rsidRPr="009B4A2F">
        <w:rPr>
          <w:b/>
          <w:bCs/>
        </w:rPr>
        <w:t>Escola Municipal de Ensino Fundamental Venceslau Pinheiro</w:t>
      </w:r>
      <w:r w:rsidRPr="009B4A2F">
        <w:t>.</w:t>
      </w:r>
    </w:p>
    <w:p w14:paraId="1089F3B9" w14:textId="77777777" w:rsidR="009E7B5E" w:rsidRPr="009B4A2F" w:rsidRDefault="009E7B5E" w:rsidP="009E7B5E">
      <w:pPr>
        <w:spacing w:line="276" w:lineRule="auto"/>
        <w:ind w:firstLine="708"/>
        <w:jc w:val="both"/>
      </w:pPr>
      <w:r w:rsidRPr="009B4A2F">
        <w:t xml:space="preserve">Em seguida, o veículo segue em direção à </w:t>
      </w:r>
      <w:r w:rsidRPr="009B4A2F">
        <w:rPr>
          <w:b/>
          <w:bCs/>
        </w:rPr>
        <w:t>RS 514</w:t>
      </w:r>
      <w:r w:rsidRPr="009B4A2F">
        <w:t xml:space="preserve">, ingressando no trevo em direção à </w:t>
      </w:r>
      <w:r w:rsidRPr="009B4A2F">
        <w:rPr>
          <w:b/>
          <w:bCs/>
        </w:rPr>
        <w:t xml:space="preserve">Granja </w:t>
      </w:r>
      <w:proofErr w:type="spellStart"/>
      <w:r w:rsidRPr="009B4A2F">
        <w:rPr>
          <w:b/>
          <w:bCs/>
        </w:rPr>
        <w:t>Limburgia</w:t>
      </w:r>
      <w:proofErr w:type="spellEnd"/>
      <w:r w:rsidRPr="009B4A2F">
        <w:t xml:space="preserve">, onde realiza parada para embarque de alunos. Retorna à estrada principal, efetuando parada em frente à residência de </w:t>
      </w:r>
      <w:r w:rsidRPr="009B4A2F">
        <w:rPr>
          <w:b/>
          <w:bCs/>
        </w:rPr>
        <w:t xml:space="preserve">Carlos </w:t>
      </w:r>
      <w:proofErr w:type="spellStart"/>
      <w:r w:rsidRPr="009B4A2F">
        <w:rPr>
          <w:b/>
          <w:bCs/>
        </w:rPr>
        <w:t>Bore</w:t>
      </w:r>
      <w:proofErr w:type="spellEnd"/>
      <w:r w:rsidRPr="009B4A2F">
        <w:t xml:space="preserve">, e prossegue até a </w:t>
      </w:r>
      <w:r w:rsidRPr="009B4A2F">
        <w:rPr>
          <w:b/>
          <w:bCs/>
        </w:rPr>
        <w:t xml:space="preserve">Sementeira </w:t>
      </w:r>
      <w:proofErr w:type="spellStart"/>
      <w:r w:rsidRPr="009B4A2F">
        <w:rPr>
          <w:b/>
          <w:bCs/>
        </w:rPr>
        <w:t>Dallazen</w:t>
      </w:r>
      <w:proofErr w:type="spellEnd"/>
      <w:r w:rsidRPr="009B4A2F">
        <w:t>, efetuando nova parada para embarque de alunos.</w:t>
      </w:r>
    </w:p>
    <w:p w14:paraId="1757AB85" w14:textId="77777777" w:rsidR="009E7B5E" w:rsidRPr="009B4A2F" w:rsidRDefault="009E7B5E" w:rsidP="009E7B5E">
      <w:pPr>
        <w:spacing w:line="276" w:lineRule="auto"/>
        <w:ind w:firstLine="708"/>
        <w:jc w:val="both"/>
      </w:pPr>
      <w:r w:rsidRPr="009B4A2F">
        <w:lastRenderedPageBreak/>
        <w:t xml:space="preserve">O transporte retorna à estrada principal, realizando parada em frente à propriedade de </w:t>
      </w:r>
      <w:r w:rsidRPr="009B4A2F">
        <w:rPr>
          <w:b/>
          <w:bCs/>
        </w:rPr>
        <w:t>Diniz Costa Beber</w:t>
      </w:r>
      <w:r w:rsidRPr="009B4A2F">
        <w:t xml:space="preserve">, retornando em direção à localidade de </w:t>
      </w:r>
      <w:r w:rsidRPr="009B4A2F">
        <w:rPr>
          <w:b/>
          <w:bCs/>
        </w:rPr>
        <w:t>Esquina Beck</w:t>
      </w:r>
      <w:r w:rsidRPr="009B4A2F">
        <w:t xml:space="preserve">, com paradas em frente ao </w:t>
      </w:r>
      <w:r w:rsidRPr="009B4A2F">
        <w:rPr>
          <w:b/>
          <w:bCs/>
        </w:rPr>
        <w:t>Campo do Esporte Clube Industrial</w:t>
      </w:r>
      <w:r w:rsidRPr="009B4A2F">
        <w:t xml:space="preserve"> e à </w:t>
      </w:r>
      <w:r w:rsidRPr="009B4A2F">
        <w:rPr>
          <w:b/>
          <w:bCs/>
        </w:rPr>
        <w:t>Unidade Básica de Saúde</w:t>
      </w:r>
      <w:r w:rsidRPr="009B4A2F">
        <w:t xml:space="preserve">, antes de chegar à </w:t>
      </w:r>
      <w:r w:rsidRPr="009B4A2F">
        <w:rPr>
          <w:b/>
          <w:bCs/>
        </w:rPr>
        <w:t>Escola Venceslau Pinheiro</w:t>
      </w:r>
      <w:r w:rsidRPr="009B4A2F">
        <w:t xml:space="preserve">, com chegada prevista às </w:t>
      </w:r>
      <w:r w:rsidRPr="009B4A2F">
        <w:rPr>
          <w:b/>
          <w:bCs/>
        </w:rPr>
        <w:t>06h40</w:t>
      </w:r>
      <w:r w:rsidRPr="009B4A2F">
        <w:t xml:space="preserve"> para desembarque dos alunos.</w:t>
      </w:r>
    </w:p>
    <w:p w14:paraId="195BC058" w14:textId="77777777" w:rsidR="009E7B5E" w:rsidRPr="009B4A2F" w:rsidRDefault="009E7B5E" w:rsidP="009E7B5E">
      <w:pPr>
        <w:spacing w:line="276" w:lineRule="auto"/>
        <w:ind w:firstLine="708"/>
        <w:jc w:val="both"/>
      </w:pPr>
      <w:r w:rsidRPr="009B4A2F">
        <w:t xml:space="preserve">Após o desembarque, o itinerário segue novamente à </w:t>
      </w:r>
      <w:r w:rsidRPr="009B4A2F">
        <w:rPr>
          <w:b/>
          <w:bCs/>
        </w:rPr>
        <w:t xml:space="preserve">Granja </w:t>
      </w:r>
      <w:proofErr w:type="spellStart"/>
      <w:r w:rsidRPr="009B4A2F">
        <w:rPr>
          <w:b/>
          <w:bCs/>
        </w:rPr>
        <w:t>Limburgia</w:t>
      </w:r>
      <w:proofErr w:type="spellEnd"/>
      <w:r w:rsidRPr="009B4A2F">
        <w:t xml:space="preserve">, efetuando parada para embarque de alunos, retornando à estrada principal. Em seguida, realiza parada na </w:t>
      </w:r>
      <w:r w:rsidRPr="009B4A2F">
        <w:rPr>
          <w:b/>
          <w:bCs/>
        </w:rPr>
        <w:t xml:space="preserve">Sementeira </w:t>
      </w:r>
      <w:proofErr w:type="spellStart"/>
      <w:r w:rsidRPr="009B4A2F">
        <w:rPr>
          <w:b/>
          <w:bCs/>
        </w:rPr>
        <w:t>Dallazen</w:t>
      </w:r>
      <w:proofErr w:type="spellEnd"/>
      <w:r w:rsidRPr="009B4A2F">
        <w:t xml:space="preserve">, retornando à estrada principal e efetuando parada em frente à propriedade de </w:t>
      </w:r>
      <w:r w:rsidRPr="009B4A2F">
        <w:rPr>
          <w:b/>
          <w:bCs/>
        </w:rPr>
        <w:t>Diniz Costa Beber</w:t>
      </w:r>
      <w:r w:rsidRPr="009B4A2F">
        <w:t>.</w:t>
      </w:r>
    </w:p>
    <w:p w14:paraId="6FEEBE31" w14:textId="77777777" w:rsidR="009E7B5E" w:rsidRPr="009B4A2F" w:rsidRDefault="009E7B5E" w:rsidP="009E7B5E">
      <w:pPr>
        <w:spacing w:line="276" w:lineRule="auto"/>
        <w:ind w:firstLine="708"/>
        <w:jc w:val="both"/>
      </w:pPr>
      <w:r w:rsidRPr="009B4A2F">
        <w:t xml:space="preserve">O trajeto continua entrando à esquerda em direção à propriedade de </w:t>
      </w:r>
      <w:r w:rsidRPr="009B4A2F">
        <w:rPr>
          <w:b/>
          <w:bCs/>
        </w:rPr>
        <w:t>Fabiano Donatti</w:t>
      </w:r>
      <w:r w:rsidRPr="009B4A2F">
        <w:t xml:space="preserve">, com parada para embarque de alunos, retornando à estrada principal. Depois, dobra à direita até a propriedade de </w:t>
      </w:r>
      <w:r w:rsidRPr="009B4A2F">
        <w:rPr>
          <w:b/>
          <w:bCs/>
        </w:rPr>
        <w:t>Juarez Muraro</w:t>
      </w:r>
      <w:r w:rsidRPr="009B4A2F">
        <w:t>, realizando nova parada para embarque.</w:t>
      </w:r>
    </w:p>
    <w:p w14:paraId="35034FEB" w14:textId="77777777" w:rsidR="009E7B5E" w:rsidRPr="009B4A2F" w:rsidRDefault="009E7B5E" w:rsidP="009E7B5E">
      <w:pPr>
        <w:spacing w:line="276" w:lineRule="auto"/>
        <w:ind w:firstLine="708"/>
        <w:jc w:val="both"/>
      </w:pPr>
      <w:r w:rsidRPr="009B4A2F">
        <w:t xml:space="preserve">Retornando à estrada principal, são realizadas paradas em frente ao </w:t>
      </w:r>
      <w:r w:rsidRPr="009B4A2F">
        <w:rPr>
          <w:b/>
          <w:bCs/>
        </w:rPr>
        <w:t>Campo do Esporte Clube Industrial</w:t>
      </w:r>
      <w:r w:rsidRPr="009B4A2F">
        <w:t xml:space="preserve"> e à </w:t>
      </w:r>
      <w:r w:rsidRPr="009B4A2F">
        <w:rPr>
          <w:b/>
          <w:bCs/>
        </w:rPr>
        <w:t>Unidade Básica de Saúde</w:t>
      </w:r>
      <w:r w:rsidRPr="009B4A2F">
        <w:t xml:space="preserve">, finalizando o trajeto na </w:t>
      </w:r>
      <w:r w:rsidRPr="009B4A2F">
        <w:rPr>
          <w:b/>
          <w:bCs/>
        </w:rPr>
        <w:t>Escola Municipal de Ensino Fundamental Venceslau Pinheiro</w:t>
      </w:r>
      <w:r w:rsidRPr="009B4A2F">
        <w:t>, com desembarque final dos alunos.</w:t>
      </w:r>
    </w:p>
    <w:p w14:paraId="5B1DB66C" w14:textId="77777777" w:rsidR="009E7B5E" w:rsidRPr="009B4A2F" w:rsidRDefault="009E7B5E" w:rsidP="009E7B5E">
      <w:pPr>
        <w:spacing w:line="276" w:lineRule="auto"/>
        <w:jc w:val="both"/>
        <w:rPr>
          <w:b/>
          <w:bCs/>
        </w:rPr>
      </w:pPr>
      <w:r w:rsidRPr="009B4A2F">
        <w:rPr>
          <w:b/>
          <w:bCs/>
        </w:rPr>
        <w:t>Período do Meio-Dia</w:t>
      </w:r>
    </w:p>
    <w:p w14:paraId="1DEC3516" w14:textId="77777777" w:rsidR="009E7B5E" w:rsidRPr="009B4A2F" w:rsidRDefault="009E7B5E" w:rsidP="009E7B5E">
      <w:pPr>
        <w:spacing w:line="276" w:lineRule="auto"/>
        <w:ind w:firstLine="708"/>
        <w:jc w:val="both"/>
      </w:pPr>
      <w:r w:rsidRPr="009B4A2F">
        <w:t xml:space="preserve">O itinerário do período do meio-dia é realizado em </w:t>
      </w:r>
      <w:r w:rsidRPr="009B4A2F">
        <w:rPr>
          <w:b/>
          <w:bCs/>
        </w:rPr>
        <w:t>sentido inverso</w:t>
      </w:r>
      <w:r w:rsidRPr="009B4A2F">
        <w:t>, atendendo os mesmos pontos de embarque e desembarque descritos para o período da manhã.</w:t>
      </w:r>
    </w:p>
    <w:p w14:paraId="09BD5D65" w14:textId="3760B7B9" w:rsidR="009E7B5E" w:rsidRPr="009B4A2F" w:rsidRDefault="009E7B5E" w:rsidP="009E7B5E">
      <w:pPr>
        <w:spacing w:line="276" w:lineRule="auto"/>
        <w:ind w:firstLine="708"/>
        <w:jc w:val="both"/>
      </w:pPr>
      <w:r w:rsidRPr="009B4A2F">
        <w:t xml:space="preserve">OBS: O veículo precisa ter no máximo </w:t>
      </w:r>
      <w:r w:rsidR="003214C5">
        <w:t>17 anos de uso.</w:t>
      </w:r>
    </w:p>
    <w:p w14:paraId="6E93C410" w14:textId="1823F692" w:rsidR="008273C6" w:rsidRDefault="008273C6" w:rsidP="009E7B5E">
      <w:pPr>
        <w:spacing w:line="276" w:lineRule="auto"/>
        <w:jc w:val="both"/>
      </w:pPr>
      <w:hyperlink r:id="rId23" w:history="1">
        <w:r w:rsidRPr="00944C46">
          <w:rPr>
            <w:rStyle w:val="Hyperlink"/>
          </w:rPr>
          <w:t>https://loc.wiki/t/233108451?h=bpba7exrez&amp;wa=so&amp;la=pt</w:t>
        </w:r>
      </w:hyperlink>
      <w:r>
        <w:t xml:space="preserve"> </w:t>
      </w:r>
    </w:p>
    <w:p w14:paraId="1D362C37" w14:textId="587E9CD0" w:rsidR="009E7B5E" w:rsidRDefault="008273C6" w:rsidP="009E7B5E">
      <w:pPr>
        <w:spacing w:line="276" w:lineRule="auto"/>
        <w:jc w:val="both"/>
      </w:pPr>
      <w:r w:rsidRPr="008273C6">
        <w:rPr>
          <w:noProof/>
        </w:rPr>
        <w:drawing>
          <wp:inline distT="0" distB="0" distL="0" distR="0" wp14:anchorId="0C52A9C3" wp14:editId="627AECA5">
            <wp:extent cx="5400040" cy="3023235"/>
            <wp:effectExtent l="0" t="0" r="0" b="5715"/>
            <wp:docPr id="162568872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688721" name=""/>
                    <pic:cNvPicPr/>
                  </pic:nvPicPr>
                  <pic:blipFill>
                    <a:blip r:embed="rId24"/>
                    <a:stretch>
                      <a:fillRect/>
                    </a:stretch>
                  </pic:blipFill>
                  <pic:spPr>
                    <a:xfrm>
                      <a:off x="0" y="0"/>
                      <a:ext cx="5400040" cy="3023235"/>
                    </a:xfrm>
                    <a:prstGeom prst="rect">
                      <a:avLst/>
                    </a:prstGeom>
                  </pic:spPr>
                </pic:pic>
              </a:graphicData>
            </a:graphic>
          </wp:inline>
        </w:drawing>
      </w:r>
    </w:p>
    <w:p w14:paraId="7034EF22" w14:textId="77777777" w:rsidR="008273C6" w:rsidRDefault="008273C6" w:rsidP="009E7B5E">
      <w:pPr>
        <w:spacing w:line="276" w:lineRule="auto"/>
        <w:jc w:val="both"/>
      </w:pPr>
    </w:p>
    <w:p w14:paraId="1D984BBC" w14:textId="77777777" w:rsidR="008273C6" w:rsidRDefault="008273C6" w:rsidP="009E7B5E">
      <w:pPr>
        <w:spacing w:line="276" w:lineRule="auto"/>
        <w:jc w:val="both"/>
      </w:pPr>
    </w:p>
    <w:p w14:paraId="50AF65BA" w14:textId="77777777" w:rsidR="009E7B5E" w:rsidRPr="009B4A2F" w:rsidRDefault="009E7B5E" w:rsidP="009E7B5E">
      <w:pPr>
        <w:spacing w:line="276" w:lineRule="auto"/>
        <w:jc w:val="both"/>
        <w:rPr>
          <w:b/>
          <w:bCs/>
        </w:rPr>
      </w:pPr>
      <w:r w:rsidRPr="009B4A2F">
        <w:rPr>
          <w:b/>
          <w:bCs/>
        </w:rPr>
        <w:lastRenderedPageBreak/>
        <w:t>DESCRIÇÃO DA LINHA DE TRANSPORTE ESCOLAR – LINHA 09</w:t>
      </w:r>
    </w:p>
    <w:p w14:paraId="73DE635D" w14:textId="77777777" w:rsidR="009E7B5E" w:rsidRPr="009B4A2F" w:rsidRDefault="009E7B5E" w:rsidP="009E7B5E">
      <w:pPr>
        <w:spacing w:line="276" w:lineRule="auto"/>
        <w:jc w:val="both"/>
        <w:rPr>
          <w:b/>
          <w:bCs/>
        </w:rPr>
      </w:pPr>
      <w:r w:rsidRPr="009B4A2F">
        <w:rPr>
          <w:b/>
          <w:bCs/>
        </w:rPr>
        <w:t>Denominação:</w:t>
      </w:r>
      <w:r w:rsidRPr="009B4A2F">
        <w:t xml:space="preserve"> </w:t>
      </w:r>
      <w:r w:rsidRPr="009B4A2F">
        <w:rPr>
          <w:b/>
          <w:bCs/>
        </w:rPr>
        <w:t>PASSO RUIM-CAPÃO DO CIPÓ-LINHA PINHAL </w:t>
      </w:r>
    </w:p>
    <w:p w14:paraId="3596DBF9" w14:textId="77777777" w:rsidR="009E7B5E" w:rsidRPr="009B4A2F" w:rsidRDefault="009E7B5E" w:rsidP="009E7B5E">
      <w:pPr>
        <w:spacing w:line="276" w:lineRule="auto"/>
        <w:jc w:val="both"/>
      </w:pPr>
      <w:r w:rsidRPr="009B4A2F">
        <w:rPr>
          <w:b/>
          <w:bCs/>
        </w:rPr>
        <w:t>Veículo:</w:t>
      </w:r>
      <w:r w:rsidRPr="009B4A2F">
        <w:t xml:space="preserve"> Micro-ônibus, com capacidade compatível à demanda da linha, devidamente regularizado, equipado e autorizado para transporte escolar, em conformidade com a legislação vigente e normas do Código de Trânsito Brasileiro.</w:t>
      </w:r>
    </w:p>
    <w:p w14:paraId="7781BC97" w14:textId="77777777" w:rsidR="009E7B5E" w:rsidRPr="009B4A2F" w:rsidRDefault="009E7B5E" w:rsidP="009E7B5E">
      <w:pPr>
        <w:spacing w:line="276" w:lineRule="auto"/>
        <w:jc w:val="both"/>
        <w:rPr>
          <w:b/>
          <w:bCs/>
        </w:rPr>
      </w:pPr>
      <w:r w:rsidRPr="009B4A2F">
        <w:rPr>
          <w:b/>
          <w:bCs/>
        </w:rPr>
        <w:t>Período da Manhã – Itinerário</w:t>
      </w:r>
    </w:p>
    <w:p w14:paraId="472CE497" w14:textId="77777777" w:rsidR="009E7B5E" w:rsidRPr="009B4A2F" w:rsidRDefault="009E7B5E" w:rsidP="009E7B5E">
      <w:pPr>
        <w:spacing w:line="276" w:lineRule="auto"/>
        <w:ind w:firstLine="360"/>
        <w:jc w:val="both"/>
      </w:pPr>
      <w:r w:rsidRPr="009B4A2F">
        <w:t xml:space="preserve">O itinerário tem início no </w:t>
      </w:r>
      <w:r w:rsidRPr="009B4A2F">
        <w:rPr>
          <w:b/>
          <w:bCs/>
        </w:rPr>
        <w:t>Palanque da Praça Municipal</w:t>
      </w:r>
      <w:r w:rsidRPr="009B4A2F">
        <w:t xml:space="preserve">, seguindo pela </w:t>
      </w:r>
      <w:r w:rsidRPr="009B4A2F">
        <w:rPr>
          <w:b/>
          <w:bCs/>
        </w:rPr>
        <w:t>Rua Duque de Caxias</w:t>
      </w:r>
      <w:r w:rsidRPr="009B4A2F">
        <w:t xml:space="preserve">, passando pela </w:t>
      </w:r>
      <w:r w:rsidRPr="009B4A2F">
        <w:rPr>
          <w:b/>
          <w:bCs/>
        </w:rPr>
        <w:t>Rua Maurício Cardoso</w:t>
      </w:r>
      <w:r w:rsidRPr="009B4A2F">
        <w:t xml:space="preserve">, dobrando à direita com ingresso na </w:t>
      </w:r>
      <w:r w:rsidRPr="009B4A2F">
        <w:rPr>
          <w:b/>
          <w:bCs/>
        </w:rPr>
        <w:t>Rua do Comércio</w:t>
      </w:r>
      <w:r w:rsidRPr="009B4A2F">
        <w:t xml:space="preserve">, em direção ao </w:t>
      </w:r>
      <w:r w:rsidRPr="009B4A2F">
        <w:rPr>
          <w:b/>
          <w:bCs/>
        </w:rPr>
        <w:t>trevo de acesso ao município de Condor</w:t>
      </w:r>
      <w:r w:rsidRPr="009B4A2F">
        <w:t>.</w:t>
      </w:r>
    </w:p>
    <w:p w14:paraId="204A58E3" w14:textId="77777777" w:rsidR="009E7B5E" w:rsidRPr="009B4A2F" w:rsidRDefault="009E7B5E" w:rsidP="009E7B5E">
      <w:pPr>
        <w:spacing w:line="276" w:lineRule="auto"/>
        <w:ind w:firstLine="360"/>
        <w:jc w:val="both"/>
      </w:pPr>
      <w:r w:rsidRPr="009B4A2F">
        <w:t xml:space="preserve">No trajeto, o veículo acessa à esquerda a </w:t>
      </w:r>
      <w:r w:rsidRPr="009B4A2F">
        <w:rPr>
          <w:b/>
          <w:bCs/>
        </w:rPr>
        <w:t>BR-158 / Linha Passo Ruim</w:t>
      </w:r>
      <w:r w:rsidRPr="009B4A2F">
        <w:t xml:space="preserve">, deslocando-se em direção à propriedade de </w:t>
      </w:r>
      <w:r w:rsidRPr="009B4A2F">
        <w:rPr>
          <w:b/>
          <w:bCs/>
        </w:rPr>
        <w:t>Darci Pfeifer</w:t>
      </w:r>
      <w:r w:rsidRPr="009B4A2F">
        <w:t xml:space="preserve">, retornando posteriormente à estrada principal. Na sequência, segue em direção à propriedade de </w:t>
      </w:r>
      <w:r w:rsidRPr="009B4A2F">
        <w:rPr>
          <w:b/>
          <w:bCs/>
        </w:rPr>
        <w:t xml:space="preserve">Arno </w:t>
      </w:r>
      <w:proofErr w:type="spellStart"/>
      <w:r w:rsidRPr="009B4A2F">
        <w:rPr>
          <w:b/>
          <w:bCs/>
        </w:rPr>
        <w:t>Desbessel</w:t>
      </w:r>
      <w:proofErr w:type="spellEnd"/>
      <w:r w:rsidRPr="009B4A2F">
        <w:t xml:space="preserve">, retornando à estrada principal, prosseguindo até a propriedade de </w:t>
      </w:r>
      <w:r w:rsidRPr="009B4A2F">
        <w:rPr>
          <w:b/>
          <w:bCs/>
        </w:rPr>
        <w:t xml:space="preserve">Renan </w:t>
      </w:r>
      <w:proofErr w:type="spellStart"/>
      <w:r w:rsidRPr="009B4A2F">
        <w:rPr>
          <w:b/>
          <w:bCs/>
        </w:rPr>
        <w:t>Dandels</w:t>
      </w:r>
      <w:proofErr w:type="spellEnd"/>
      <w:r w:rsidRPr="009B4A2F">
        <w:t>, com retorno à via principal.</w:t>
      </w:r>
    </w:p>
    <w:p w14:paraId="5F40C2BF" w14:textId="77777777" w:rsidR="009E7B5E" w:rsidRPr="009B4A2F" w:rsidRDefault="009E7B5E" w:rsidP="009E7B5E">
      <w:pPr>
        <w:spacing w:line="276" w:lineRule="auto"/>
        <w:ind w:firstLine="360"/>
        <w:jc w:val="both"/>
      </w:pPr>
      <w:r w:rsidRPr="009B4A2F">
        <w:t xml:space="preserve">O percurso segue até a propriedade de </w:t>
      </w:r>
      <w:r w:rsidRPr="009B4A2F">
        <w:rPr>
          <w:b/>
          <w:bCs/>
        </w:rPr>
        <w:t>João Tolentino</w:t>
      </w:r>
      <w:r w:rsidRPr="009B4A2F">
        <w:t xml:space="preserve">, retornando à estrada principal, prosseguindo até a propriedade da família </w:t>
      </w:r>
      <w:proofErr w:type="spellStart"/>
      <w:r w:rsidRPr="009B4A2F">
        <w:rPr>
          <w:b/>
          <w:bCs/>
        </w:rPr>
        <w:t>Cechella</w:t>
      </w:r>
      <w:proofErr w:type="spellEnd"/>
      <w:r w:rsidRPr="009B4A2F">
        <w:t xml:space="preserve">, retornando à estrada principal da </w:t>
      </w:r>
      <w:r w:rsidRPr="009B4A2F">
        <w:rPr>
          <w:b/>
          <w:bCs/>
        </w:rPr>
        <w:t>Linha Pinhal</w:t>
      </w:r>
      <w:r w:rsidRPr="009B4A2F">
        <w:t>.</w:t>
      </w:r>
    </w:p>
    <w:p w14:paraId="527C01C3" w14:textId="77777777" w:rsidR="009E7B5E" w:rsidRPr="009B4A2F" w:rsidRDefault="009E7B5E" w:rsidP="009E7B5E">
      <w:pPr>
        <w:spacing w:line="276" w:lineRule="auto"/>
        <w:ind w:firstLine="360"/>
        <w:jc w:val="both"/>
      </w:pPr>
      <w:r w:rsidRPr="009B4A2F">
        <w:t>Após o atendimento dos pontos rurais, o transporte segue em direção à área urbana, realizando o desembarque dos alunos nas seguintes instituições de ensino:</w:t>
      </w:r>
    </w:p>
    <w:p w14:paraId="7A5C70A6" w14:textId="77777777" w:rsidR="009E7B5E" w:rsidRPr="009B4A2F" w:rsidRDefault="009E7B5E" w:rsidP="009E7B5E">
      <w:pPr>
        <w:numPr>
          <w:ilvl w:val="0"/>
          <w:numId w:val="12"/>
        </w:numPr>
        <w:spacing w:after="160" w:line="276" w:lineRule="auto"/>
        <w:jc w:val="both"/>
      </w:pPr>
      <w:r w:rsidRPr="009B4A2F">
        <w:rPr>
          <w:b/>
          <w:bCs/>
        </w:rPr>
        <w:t>Escola Estadual de Ensino Médio Agostinha Dill</w:t>
      </w:r>
      <w:r w:rsidRPr="009B4A2F">
        <w:t>;</w:t>
      </w:r>
    </w:p>
    <w:p w14:paraId="475A9634" w14:textId="77777777" w:rsidR="009E7B5E" w:rsidRPr="009B4A2F" w:rsidRDefault="009E7B5E" w:rsidP="009E7B5E">
      <w:pPr>
        <w:numPr>
          <w:ilvl w:val="0"/>
          <w:numId w:val="12"/>
        </w:numPr>
        <w:spacing w:after="160" w:line="276" w:lineRule="auto"/>
        <w:jc w:val="both"/>
      </w:pPr>
      <w:r w:rsidRPr="009B4A2F">
        <w:rPr>
          <w:b/>
          <w:bCs/>
        </w:rPr>
        <w:t xml:space="preserve">Escola Municipal de Ensino Fundamental Levino </w:t>
      </w:r>
      <w:proofErr w:type="spellStart"/>
      <w:r w:rsidRPr="009B4A2F">
        <w:rPr>
          <w:b/>
          <w:bCs/>
        </w:rPr>
        <w:t>Lautert</w:t>
      </w:r>
      <w:proofErr w:type="spellEnd"/>
      <w:r w:rsidRPr="009B4A2F">
        <w:t>;</w:t>
      </w:r>
    </w:p>
    <w:p w14:paraId="79411324" w14:textId="77777777" w:rsidR="009E7B5E" w:rsidRPr="009B4A2F" w:rsidRDefault="009E7B5E" w:rsidP="009E7B5E">
      <w:pPr>
        <w:numPr>
          <w:ilvl w:val="0"/>
          <w:numId w:val="12"/>
        </w:numPr>
        <w:spacing w:after="160" w:line="276" w:lineRule="auto"/>
        <w:jc w:val="both"/>
      </w:pPr>
      <w:r w:rsidRPr="009B4A2F">
        <w:rPr>
          <w:b/>
          <w:bCs/>
        </w:rPr>
        <w:t xml:space="preserve">Escola Municipal de Ensino Fundamental Bruno </w:t>
      </w:r>
      <w:proofErr w:type="spellStart"/>
      <w:r w:rsidRPr="009B4A2F">
        <w:rPr>
          <w:b/>
          <w:bCs/>
        </w:rPr>
        <w:t>Laux</w:t>
      </w:r>
      <w:proofErr w:type="spellEnd"/>
      <w:r w:rsidRPr="009B4A2F">
        <w:t>.</w:t>
      </w:r>
    </w:p>
    <w:p w14:paraId="50884C81" w14:textId="77777777" w:rsidR="009E7B5E" w:rsidRPr="009B4A2F" w:rsidRDefault="009E7B5E" w:rsidP="009E7B5E">
      <w:pPr>
        <w:spacing w:line="276" w:lineRule="auto"/>
        <w:jc w:val="both"/>
        <w:rPr>
          <w:b/>
          <w:bCs/>
        </w:rPr>
      </w:pPr>
      <w:r w:rsidRPr="009B4A2F">
        <w:rPr>
          <w:b/>
          <w:bCs/>
        </w:rPr>
        <w:t>Período do Meio-Dia</w:t>
      </w:r>
    </w:p>
    <w:p w14:paraId="17EBD798" w14:textId="77777777" w:rsidR="009E7B5E" w:rsidRPr="009B4A2F" w:rsidRDefault="009E7B5E" w:rsidP="009E7B5E">
      <w:pPr>
        <w:spacing w:line="276" w:lineRule="auto"/>
        <w:ind w:firstLine="708"/>
        <w:jc w:val="both"/>
      </w:pPr>
      <w:r w:rsidRPr="009B4A2F">
        <w:t xml:space="preserve">O itinerário do período do meio-dia é realizado em </w:t>
      </w:r>
      <w:r w:rsidRPr="009B4A2F">
        <w:rPr>
          <w:b/>
          <w:bCs/>
        </w:rPr>
        <w:t>sentido inverso</w:t>
      </w:r>
      <w:r w:rsidRPr="009B4A2F">
        <w:t xml:space="preserve"> ao percurso descrito para o período da manhã, atendendo os mesmos pontos de embarque e desembarque.</w:t>
      </w:r>
    </w:p>
    <w:p w14:paraId="4DBA96D1" w14:textId="6655DA4F" w:rsidR="009E7B5E" w:rsidRPr="009B4A2F" w:rsidRDefault="009E7B5E" w:rsidP="009E7B5E">
      <w:pPr>
        <w:spacing w:line="276" w:lineRule="auto"/>
        <w:ind w:firstLine="708"/>
        <w:jc w:val="both"/>
      </w:pPr>
      <w:r w:rsidRPr="009B4A2F">
        <w:t xml:space="preserve">OBS: O veículo precisa ter no máximo </w:t>
      </w:r>
      <w:r w:rsidR="003214C5">
        <w:t>17 anos de uso.</w:t>
      </w:r>
    </w:p>
    <w:p w14:paraId="0A38BD66" w14:textId="77777777" w:rsidR="009E7B5E" w:rsidRPr="009B4A2F" w:rsidRDefault="009E7B5E" w:rsidP="009E7B5E">
      <w:pPr>
        <w:spacing w:line="276" w:lineRule="auto"/>
        <w:jc w:val="both"/>
      </w:pPr>
      <w:hyperlink r:id="rId25" w:history="1">
        <w:r w:rsidRPr="009B4A2F">
          <w:rPr>
            <w:rStyle w:val="Hyperlink"/>
          </w:rPr>
          <w:t>https://pt.wikiloc.com/trilhas-carro/condor-220364696?wa=so&amp;utm_campaign=badge&amp;utm_source=unknown&amp;utm_medium=unknown</w:t>
        </w:r>
      </w:hyperlink>
    </w:p>
    <w:p w14:paraId="3DC6B3FE" w14:textId="77777777" w:rsidR="009E7B5E" w:rsidRPr="009B4A2F" w:rsidRDefault="009E7B5E" w:rsidP="009E7B5E">
      <w:pPr>
        <w:spacing w:line="276" w:lineRule="auto"/>
        <w:jc w:val="both"/>
        <w:rPr>
          <w:b/>
          <w:bCs/>
        </w:rPr>
      </w:pPr>
      <w:r w:rsidRPr="009B4A2F">
        <w:rPr>
          <w:noProof/>
        </w:rPr>
        <w:lastRenderedPageBreak/>
        <w:drawing>
          <wp:inline distT="0" distB="0" distL="0" distR="0" wp14:anchorId="7E670E4D" wp14:editId="529C9DC7">
            <wp:extent cx="5850255" cy="3229610"/>
            <wp:effectExtent l="0" t="0" r="0" b="8890"/>
            <wp:docPr id="18710367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03677" name=""/>
                    <pic:cNvPicPr/>
                  </pic:nvPicPr>
                  <pic:blipFill>
                    <a:blip r:embed="rId26"/>
                    <a:stretch>
                      <a:fillRect/>
                    </a:stretch>
                  </pic:blipFill>
                  <pic:spPr>
                    <a:xfrm>
                      <a:off x="0" y="0"/>
                      <a:ext cx="5850255" cy="3229610"/>
                    </a:xfrm>
                    <a:prstGeom prst="rect">
                      <a:avLst/>
                    </a:prstGeom>
                  </pic:spPr>
                </pic:pic>
              </a:graphicData>
            </a:graphic>
          </wp:inline>
        </w:drawing>
      </w:r>
    </w:p>
    <w:p w14:paraId="0AF3EB1F" w14:textId="77777777" w:rsidR="009E7B5E" w:rsidRDefault="009E7B5E" w:rsidP="009E7B5E">
      <w:pPr>
        <w:spacing w:line="276" w:lineRule="auto"/>
        <w:jc w:val="both"/>
        <w:rPr>
          <w:b/>
          <w:bCs/>
        </w:rPr>
      </w:pPr>
    </w:p>
    <w:p w14:paraId="4A8FC18E" w14:textId="77777777" w:rsidR="009E7B5E" w:rsidRPr="009B4A2F" w:rsidRDefault="009E7B5E" w:rsidP="009E7B5E">
      <w:pPr>
        <w:spacing w:line="276" w:lineRule="auto"/>
        <w:jc w:val="both"/>
        <w:rPr>
          <w:b/>
          <w:bCs/>
        </w:rPr>
      </w:pPr>
      <w:r w:rsidRPr="009B4A2F">
        <w:rPr>
          <w:b/>
          <w:bCs/>
        </w:rPr>
        <w:t>DESCRIÇÃO DA LINHA DE TRANSPORTE ESCOLAR – LINHA 10</w:t>
      </w:r>
    </w:p>
    <w:p w14:paraId="08012E65" w14:textId="77777777" w:rsidR="009E7B5E" w:rsidRPr="009B4A2F" w:rsidRDefault="009E7B5E" w:rsidP="009E7B5E">
      <w:pPr>
        <w:spacing w:line="276" w:lineRule="auto"/>
        <w:jc w:val="both"/>
      </w:pPr>
      <w:r w:rsidRPr="009B4A2F">
        <w:rPr>
          <w:b/>
          <w:bCs/>
        </w:rPr>
        <w:t>Denominação:</w:t>
      </w:r>
      <w:r w:rsidRPr="009B4A2F">
        <w:t xml:space="preserve"> Linha Divisa / Rincão dos Pinheiros / Pontão dos Buenos</w:t>
      </w:r>
    </w:p>
    <w:p w14:paraId="305D88F2" w14:textId="77777777" w:rsidR="009E7B5E" w:rsidRPr="009B4A2F" w:rsidRDefault="009E7B5E" w:rsidP="009E7B5E">
      <w:pPr>
        <w:spacing w:line="276" w:lineRule="auto"/>
        <w:jc w:val="both"/>
      </w:pPr>
      <w:r w:rsidRPr="009B4A2F">
        <w:rPr>
          <w:b/>
          <w:bCs/>
        </w:rPr>
        <w:t>Veículo:</w:t>
      </w:r>
      <w:r w:rsidRPr="009B4A2F">
        <w:t xml:space="preserve"> Micro-ônibus, com capacidade compatível à demanda da linha, devidamente regularizado, equipado e autorizado para transporte escolar, conforme legislação vigente e normas do Código de Trânsito Brasileiro.</w:t>
      </w:r>
    </w:p>
    <w:p w14:paraId="0F5B84DB" w14:textId="77777777" w:rsidR="009E7B5E" w:rsidRPr="009B4A2F" w:rsidRDefault="009E7B5E" w:rsidP="009E7B5E">
      <w:pPr>
        <w:spacing w:line="276" w:lineRule="auto"/>
        <w:jc w:val="both"/>
        <w:rPr>
          <w:b/>
          <w:bCs/>
        </w:rPr>
      </w:pPr>
      <w:r w:rsidRPr="009B4A2F">
        <w:rPr>
          <w:b/>
          <w:bCs/>
        </w:rPr>
        <w:t>Período da Manhã – Itinerário</w:t>
      </w:r>
    </w:p>
    <w:p w14:paraId="45049056" w14:textId="77777777" w:rsidR="009E7B5E" w:rsidRPr="009B4A2F" w:rsidRDefault="009E7B5E" w:rsidP="009E7B5E">
      <w:pPr>
        <w:spacing w:line="276" w:lineRule="auto"/>
        <w:ind w:firstLine="360"/>
        <w:jc w:val="both"/>
      </w:pPr>
      <w:r w:rsidRPr="009B4A2F">
        <w:t xml:space="preserve">O itinerário tem início no </w:t>
      </w:r>
      <w:r w:rsidRPr="009B4A2F">
        <w:rPr>
          <w:b/>
          <w:bCs/>
        </w:rPr>
        <w:t>Palanque da Praça Municipal</w:t>
      </w:r>
      <w:r w:rsidRPr="009B4A2F">
        <w:t xml:space="preserve">, seguindo à direita em direção à </w:t>
      </w:r>
      <w:r w:rsidRPr="009B4A2F">
        <w:rPr>
          <w:b/>
          <w:bCs/>
        </w:rPr>
        <w:t>Rua Ipiranga</w:t>
      </w:r>
      <w:r w:rsidRPr="009B4A2F">
        <w:t xml:space="preserve">, com deslocamento pela </w:t>
      </w:r>
      <w:r w:rsidRPr="009B4A2F">
        <w:rPr>
          <w:b/>
          <w:bCs/>
        </w:rPr>
        <w:t>Estrada Geral Cidade/Rincão dos Pinheiros</w:t>
      </w:r>
      <w:r w:rsidRPr="009B4A2F">
        <w:t>.</w:t>
      </w:r>
    </w:p>
    <w:p w14:paraId="5B2217B8" w14:textId="77777777" w:rsidR="009E7B5E" w:rsidRPr="009B4A2F" w:rsidRDefault="009E7B5E" w:rsidP="009E7B5E">
      <w:pPr>
        <w:spacing w:line="276" w:lineRule="auto"/>
        <w:ind w:firstLine="360"/>
        <w:jc w:val="both"/>
      </w:pPr>
      <w:r w:rsidRPr="009B4A2F">
        <w:t xml:space="preserve">O veículo dobra à direita para acesso à </w:t>
      </w:r>
      <w:r w:rsidRPr="009B4A2F">
        <w:rPr>
          <w:b/>
          <w:bCs/>
        </w:rPr>
        <w:t>Linha Divisa</w:t>
      </w:r>
      <w:r w:rsidRPr="009B4A2F">
        <w:t xml:space="preserve">, realizando parada em frente à residência de </w:t>
      </w:r>
      <w:r w:rsidRPr="009B4A2F">
        <w:rPr>
          <w:b/>
          <w:bCs/>
        </w:rPr>
        <w:t xml:space="preserve">Marciano </w:t>
      </w:r>
      <w:proofErr w:type="spellStart"/>
      <w:r w:rsidRPr="009B4A2F">
        <w:rPr>
          <w:b/>
          <w:bCs/>
        </w:rPr>
        <w:t>Scheiber</w:t>
      </w:r>
      <w:proofErr w:type="spellEnd"/>
      <w:r w:rsidRPr="009B4A2F">
        <w:t xml:space="preserve"> para embarque de alunos. Prossegue pela estrada principal, ingressando na propriedade de </w:t>
      </w:r>
      <w:r w:rsidRPr="009B4A2F">
        <w:rPr>
          <w:b/>
          <w:bCs/>
        </w:rPr>
        <w:t>Tete Fritsch</w:t>
      </w:r>
      <w:r w:rsidRPr="009B4A2F">
        <w:t xml:space="preserve">, onde é realizada parada para embarque de alunos. Logo após, dobra à direita em direção à propriedade de </w:t>
      </w:r>
      <w:r w:rsidRPr="009B4A2F">
        <w:rPr>
          <w:b/>
          <w:bCs/>
        </w:rPr>
        <w:t>Régis Fritsch</w:t>
      </w:r>
      <w:r w:rsidRPr="009B4A2F">
        <w:t>, efetuando nova parada para embarque, retornando em seguida à estrada geral.</w:t>
      </w:r>
    </w:p>
    <w:p w14:paraId="45F4DDF0" w14:textId="77777777" w:rsidR="009E7B5E" w:rsidRPr="009B4A2F" w:rsidRDefault="009E7B5E" w:rsidP="009E7B5E">
      <w:pPr>
        <w:spacing w:line="276" w:lineRule="auto"/>
        <w:ind w:firstLine="360"/>
        <w:jc w:val="both"/>
      </w:pPr>
      <w:r w:rsidRPr="009B4A2F">
        <w:t xml:space="preserve">Na continuidade do percurso, segue em direção à </w:t>
      </w:r>
      <w:r w:rsidRPr="009B4A2F">
        <w:rPr>
          <w:b/>
          <w:bCs/>
        </w:rPr>
        <w:t>antiga Escola do Rincão dos Pinheiros</w:t>
      </w:r>
      <w:r w:rsidRPr="009B4A2F">
        <w:t xml:space="preserve">, realizando parada para embarque de alunos. O veículo prossegue até a propriedade de </w:t>
      </w:r>
      <w:proofErr w:type="spellStart"/>
      <w:r w:rsidRPr="009B4A2F">
        <w:rPr>
          <w:b/>
          <w:bCs/>
        </w:rPr>
        <w:t>Delviria</w:t>
      </w:r>
      <w:proofErr w:type="spellEnd"/>
      <w:r w:rsidRPr="009B4A2F">
        <w:rPr>
          <w:b/>
          <w:bCs/>
        </w:rPr>
        <w:t xml:space="preserve"> Fidêncio</w:t>
      </w:r>
      <w:r w:rsidRPr="009B4A2F">
        <w:t>, efetuando retorno e parada em frente à residência para embarque de alunos.</w:t>
      </w:r>
    </w:p>
    <w:p w14:paraId="5DF30FD6" w14:textId="77777777" w:rsidR="009E7B5E" w:rsidRPr="009B4A2F" w:rsidRDefault="009E7B5E" w:rsidP="009E7B5E">
      <w:pPr>
        <w:spacing w:line="276" w:lineRule="auto"/>
        <w:ind w:firstLine="360"/>
        <w:jc w:val="both"/>
      </w:pPr>
      <w:r w:rsidRPr="009B4A2F">
        <w:t xml:space="preserve">Retornando pela estrada principal, ingressa à esquerda até a residência de </w:t>
      </w:r>
      <w:r w:rsidRPr="009B4A2F">
        <w:rPr>
          <w:b/>
          <w:bCs/>
        </w:rPr>
        <w:t>Luiz Leal</w:t>
      </w:r>
      <w:r w:rsidRPr="009B4A2F">
        <w:t xml:space="preserve">, realizando parada para embarque, retornando à estrada principal. Em seguida, dobra à direita na propriedade de </w:t>
      </w:r>
      <w:proofErr w:type="spellStart"/>
      <w:r w:rsidRPr="009B4A2F">
        <w:rPr>
          <w:b/>
          <w:bCs/>
        </w:rPr>
        <w:t>Selmir</w:t>
      </w:r>
      <w:proofErr w:type="spellEnd"/>
      <w:r w:rsidRPr="009B4A2F">
        <w:rPr>
          <w:b/>
          <w:bCs/>
        </w:rPr>
        <w:t xml:space="preserve"> Fritsch</w:t>
      </w:r>
      <w:r w:rsidRPr="009B4A2F">
        <w:t xml:space="preserve">, efetuando parada para embarque de alunos, </w:t>
      </w:r>
      <w:r w:rsidRPr="009B4A2F">
        <w:lastRenderedPageBreak/>
        <w:t xml:space="preserve">retornando à via principal. Logo após, dobra à direita em direção à propriedade de </w:t>
      </w:r>
      <w:r w:rsidRPr="009B4A2F">
        <w:rPr>
          <w:b/>
          <w:bCs/>
        </w:rPr>
        <w:t xml:space="preserve">André </w:t>
      </w:r>
      <w:proofErr w:type="spellStart"/>
      <w:r w:rsidRPr="009B4A2F">
        <w:rPr>
          <w:b/>
          <w:bCs/>
        </w:rPr>
        <w:t>Salzer</w:t>
      </w:r>
      <w:proofErr w:type="spellEnd"/>
      <w:r w:rsidRPr="009B4A2F">
        <w:t>, realizando nova parada para embarque, retornando novamente à estrada principal.</w:t>
      </w:r>
    </w:p>
    <w:p w14:paraId="50B361CD" w14:textId="77777777" w:rsidR="009E7B5E" w:rsidRPr="009B4A2F" w:rsidRDefault="009E7B5E" w:rsidP="009E7B5E">
      <w:pPr>
        <w:spacing w:line="276" w:lineRule="auto"/>
        <w:ind w:firstLine="360"/>
        <w:jc w:val="both"/>
      </w:pPr>
      <w:r w:rsidRPr="009B4A2F">
        <w:t xml:space="preserve">O trajeto segue à direita em direção à localidade de </w:t>
      </w:r>
      <w:r w:rsidRPr="009B4A2F">
        <w:rPr>
          <w:b/>
          <w:bCs/>
        </w:rPr>
        <w:t>Pontão dos Buenos</w:t>
      </w:r>
      <w:r w:rsidRPr="009B4A2F">
        <w:t xml:space="preserve">, onde o veículo entra à esquerda em direção à propriedade de </w:t>
      </w:r>
      <w:proofErr w:type="spellStart"/>
      <w:r w:rsidRPr="009B4A2F">
        <w:rPr>
          <w:b/>
          <w:bCs/>
        </w:rPr>
        <w:t>Knoor</w:t>
      </w:r>
      <w:proofErr w:type="spellEnd"/>
      <w:r w:rsidRPr="009B4A2F">
        <w:t xml:space="preserve">, realizando parada para embarque de alunos. Retornando à estrada principal, dobra à direita em direção à propriedade de </w:t>
      </w:r>
      <w:proofErr w:type="spellStart"/>
      <w:r w:rsidRPr="009B4A2F">
        <w:rPr>
          <w:b/>
          <w:bCs/>
        </w:rPr>
        <w:t>Strucker</w:t>
      </w:r>
      <w:proofErr w:type="spellEnd"/>
      <w:r w:rsidRPr="009B4A2F">
        <w:t xml:space="preserve">, efetuando parada para embarque, bem como parada para embarque na propriedade de </w:t>
      </w:r>
      <w:r w:rsidRPr="009B4A2F">
        <w:rPr>
          <w:b/>
          <w:bCs/>
        </w:rPr>
        <w:t>Isabella</w:t>
      </w:r>
      <w:r w:rsidRPr="009B4A2F">
        <w:t>.</w:t>
      </w:r>
    </w:p>
    <w:p w14:paraId="0CBBE63E" w14:textId="77777777" w:rsidR="009E7B5E" w:rsidRPr="009B4A2F" w:rsidRDefault="009E7B5E" w:rsidP="009E7B5E">
      <w:pPr>
        <w:spacing w:line="276" w:lineRule="auto"/>
        <w:ind w:firstLine="360"/>
        <w:jc w:val="both"/>
      </w:pPr>
      <w:r w:rsidRPr="009B4A2F">
        <w:t xml:space="preserve">Na sequência, o transporte segue em direção à </w:t>
      </w:r>
      <w:r w:rsidRPr="009B4A2F">
        <w:rPr>
          <w:b/>
          <w:bCs/>
        </w:rPr>
        <w:t>Escola Estadual Getúlio Vargas</w:t>
      </w:r>
      <w:r w:rsidRPr="009B4A2F">
        <w:t xml:space="preserve">, realizando contorno pelo pátio da instituição e retornando à estrada principal, em direção à cidade de </w:t>
      </w:r>
      <w:r w:rsidRPr="009B4A2F">
        <w:rPr>
          <w:b/>
          <w:bCs/>
        </w:rPr>
        <w:t>Condor</w:t>
      </w:r>
      <w:r w:rsidRPr="009B4A2F">
        <w:t xml:space="preserve">. Após a ponte do </w:t>
      </w:r>
      <w:r w:rsidRPr="009B4A2F">
        <w:rPr>
          <w:b/>
          <w:bCs/>
        </w:rPr>
        <w:t>Rio Divisa</w:t>
      </w:r>
      <w:r w:rsidRPr="009B4A2F">
        <w:t xml:space="preserve">, o veículo dobra à direita em direção à propriedade de </w:t>
      </w:r>
      <w:r w:rsidRPr="009B4A2F">
        <w:rPr>
          <w:b/>
          <w:bCs/>
        </w:rPr>
        <w:t>Robson Amaral</w:t>
      </w:r>
      <w:r w:rsidRPr="009B4A2F">
        <w:t>, efetuando parada para embarque de alunos, retornando à estrada principal.</w:t>
      </w:r>
    </w:p>
    <w:p w14:paraId="1F7C9A2A" w14:textId="77777777" w:rsidR="009E7B5E" w:rsidRPr="009B4A2F" w:rsidRDefault="009E7B5E" w:rsidP="009E7B5E">
      <w:pPr>
        <w:spacing w:line="276" w:lineRule="auto"/>
        <w:ind w:firstLine="360"/>
        <w:jc w:val="both"/>
      </w:pPr>
      <w:r w:rsidRPr="009B4A2F">
        <w:t xml:space="preserve">O percurso segue com parada em frente à entrada de acesso à propriedade de </w:t>
      </w:r>
      <w:r w:rsidRPr="009B4A2F">
        <w:rPr>
          <w:b/>
          <w:bCs/>
        </w:rPr>
        <w:t>Jorge Fripp</w:t>
      </w:r>
      <w:r w:rsidRPr="009B4A2F">
        <w:t xml:space="preserve">, para embarque de alunos, prosseguindo em direção à cidade de Condor, com parada em frente à entrada de acesso à propriedade de </w:t>
      </w:r>
      <w:r w:rsidRPr="009B4A2F">
        <w:rPr>
          <w:b/>
          <w:bCs/>
        </w:rPr>
        <w:t>Dilson Schmidt</w:t>
      </w:r>
      <w:r w:rsidRPr="009B4A2F">
        <w:t>.</w:t>
      </w:r>
    </w:p>
    <w:p w14:paraId="0A32F53C" w14:textId="77777777" w:rsidR="009E7B5E" w:rsidRPr="009B4A2F" w:rsidRDefault="009E7B5E" w:rsidP="009E7B5E">
      <w:pPr>
        <w:spacing w:line="276" w:lineRule="auto"/>
        <w:ind w:firstLine="360"/>
        <w:jc w:val="both"/>
      </w:pPr>
      <w:r w:rsidRPr="009B4A2F">
        <w:t>Finalizado o trajeto rural, o transporte segue pela estrada principal até a área urbana, realizando o desembarque dos alunos nas seguintes instituições de ensino:</w:t>
      </w:r>
    </w:p>
    <w:p w14:paraId="5FF6A635" w14:textId="77777777" w:rsidR="009E7B5E" w:rsidRPr="009B4A2F" w:rsidRDefault="009E7B5E" w:rsidP="009E7B5E">
      <w:pPr>
        <w:numPr>
          <w:ilvl w:val="0"/>
          <w:numId w:val="13"/>
        </w:numPr>
        <w:spacing w:after="160" w:line="276" w:lineRule="auto"/>
        <w:jc w:val="both"/>
      </w:pPr>
      <w:r w:rsidRPr="009B4A2F">
        <w:rPr>
          <w:b/>
          <w:bCs/>
        </w:rPr>
        <w:t xml:space="preserve">Escola Municipal de Ensino Fundamental Levino </w:t>
      </w:r>
      <w:proofErr w:type="spellStart"/>
      <w:r w:rsidRPr="009B4A2F">
        <w:rPr>
          <w:b/>
          <w:bCs/>
        </w:rPr>
        <w:t>Lautert</w:t>
      </w:r>
      <w:proofErr w:type="spellEnd"/>
      <w:r w:rsidRPr="009B4A2F">
        <w:t>;</w:t>
      </w:r>
    </w:p>
    <w:p w14:paraId="14532DED" w14:textId="77777777" w:rsidR="009E7B5E" w:rsidRPr="009B4A2F" w:rsidRDefault="009E7B5E" w:rsidP="009E7B5E">
      <w:pPr>
        <w:numPr>
          <w:ilvl w:val="0"/>
          <w:numId w:val="13"/>
        </w:numPr>
        <w:spacing w:after="160" w:line="276" w:lineRule="auto"/>
        <w:jc w:val="both"/>
      </w:pPr>
      <w:r w:rsidRPr="009B4A2F">
        <w:rPr>
          <w:b/>
          <w:bCs/>
        </w:rPr>
        <w:t>Escola Estadual de Ensino Médio Agostinha Dill</w:t>
      </w:r>
      <w:r w:rsidRPr="009B4A2F">
        <w:t>;</w:t>
      </w:r>
    </w:p>
    <w:p w14:paraId="56159B70" w14:textId="77777777" w:rsidR="009E7B5E" w:rsidRPr="009B4A2F" w:rsidRDefault="009E7B5E" w:rsidP="009E7B5E">
      <w:pPr>
        <w:numPr>
          <w:ilvl w:val="0"/>
          <w:numId w:val="13"/>
        </w:numPr>
        <w:spacing w:after="160" w:line="276" w:lineRule="auto"/>
        <w:jc w:val="both"/>
      </w:pPr>
      <w:r w:rsidRPr="009B4A2F">
        <w:rPr>
          <w:b/>
          <w:bCs/>
        </w:rPr>
        <w:t xml:space="preserve">Escola Municipal de Ensino Fundamental Bruno </w:t>
      </w:r>
      <w:proofErr w:type="spellStart"/>
      <w:r w:rsidRPr="009B4A2F">
        <w:rPr>
          <w:b/>
          <w:bCs/>
        </w:rPr>
        <w:t>Laux</w:t>
      </w:r>
      <w:proofErr w:type="spellEnd"/>
      <w:r w:rsidRPr="009B4A2F">
        <w:t>.</w:t>
      </w:r>
    </w:p>
    <w:p w14:paraId="15F8F653" w14:textId="77777777" w:rsidR="009E7B5E" w:rsidRPr="009B4A2F" w:rsidRDefault="009E7B5E" w:rsidP="009E7B5E">
      <w:pPr>
        <w:spacing w:line="276" w:lineRule="auto"/>
        <w:ind w:firstLine="360"/>
        <w:jc w:val="both"/>
      </w:pPr>
      <w:r w:rsidRPr="009B4A2F">
        <w:rPr>
          <w:b/>
          <w:bCs/>
        </w:rPr>
        <w:t xml:space="preserve">Período do Meio-Dia </w:t>
      </w:r>
      <w:r w:rsidRPr="009B4A2F">
        <w:t xml:space="preserve">O itinerário do período do meio-dia é realizado em </w:t>
      </w:r>
      <w:r w:rsidRPr="009B4A2F">
        <w:rPr>
          <w:b/>
          <w:bCs/>
        </w:rPr>
        <w:t>sentido inverso</w:t>
      </w:r>
      <w:r w:rsidRPr="009B4A2F">
        <w:t xml:space="preserve"> ao percurso descrito para o período da manhã, atendendo os mesmos pontos de embarque e desembarque.</w:t>
      </w:r>
    </w:p>
    <w:p w14:paraId="0B0E9171" w14:textId="031725D2" w:rsidR="009E7B5E" w:rsidRPr="009B4A2F" w:rsidRDefault="009E7B5E" w:rsidP="009E7B5E">
      <w:pPr>
        <w:spacing w:line="276" w:lineRule="auto"/>
        <w:ind w:firstLine="708"/>
        <w:jc w:val="both"/>
      </w:pPr>
      <w:r w:rsidRPr="009B4A2F">
        <w:t xml:space="preserve">OBS: O veículo precisa ter no máximo </w:t>
      </w:r>
      <w:r w:rsidR="003214C5">
        <w:t>17 anos de uso.</w:t>
      </w:r>
    </w:p>
    <w:p w14:paraId="7A147836" w14:textId="6477113E" w:rsidR="009E7B5E" w:rsidRDefault="008273C6" w:rsidP="009E7B5E">
      <w:pPr>
        <w:spacing w:line="276" w:lineRule="auto"/>
        <w:jc w:val="both"/>
        <w:rPr>
          <w:noProof/>
        </w:rPr>
      </w:pPr>
      <w:hyperlink r:id="rId27" w:history="1">
        <w:r w:rsidRPr="00944C46">
          <w:rPr>
            <w:rStyle w:val="Hyperlink"/>
            <w:noProof/>
          </w:rPr>
          <w:t>https://loc.wiki/t/228955352?wa=so&amp;la=pt</w:t>
        </w:r>
      </w:hyperlink>
    </w:p>
    <w:p w14:paraId="777860FF" w14:textId="77777777" w:rsidR="008273C6" w:rsidRDefault="008273C6" w:rsidP="009E7B5E">
      <w:pPr>
        <w:spacing w:line="276" w:lineRule="auto"/>
        <w:jc w:val="both"/>
        <w:rPr>
          <w:noProof/>
        </w:rPr>
      </w:pPr>
    </w:p>
    <w:p w14:paraId="77BA198A" w14:textId="386EB12D" w:rsidR="008273C6" w:rsidRPr="009B4A2F" w:rsidRDefault="00DC08C2" w:rsidP="009E7B5E">
      <w:pPr>
        <w:spacing w:line="276" w:lineRule="auto"/>
        <w:jc w:val="both"/>
        <w:rPr>
          <w:noProof/>
        </w:rPr>
      </w:pPr>
      <w:r w:rsidRPr="00DC08C2">
        <w:rPr>
          <w:noProof/>
        </w:rPr>
        <w:lastRenderedPageBreak/>
        <w:drawing>
          <wp:inline distT="0" distB="0" distL="0" distR="0" wp14:anchorId="098FE677" wp14:editId="05D9A7A3">
            <wp:extent cx="5400040" cy="2997200"/>
            <wp:effectExtent l="0" t="0" r="0" b="0"/>
            <wp:docPr id="176798924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989248" name=""/>
                    <pic:cNvPicPr/>
                  </pic:nvPicPr>
                  <pic:blipFill>
                    <a:blip r:embed="rId28"/>
                    <a:stretch>
                      <a:fillRect/>
                    </a:stretch>
                  </pic:blipFill>
                  <pic:spPr>
                    <a:xfrm>
                      <a:off x="0" y="0"/>
                      <a:ext cx="5400040" cy="2997200"/>
                    </a:xfrm>
                    <a:prstGeom prst="rect">
                      <a:avLst/>
                    </a:prstGeom>
                  </pic:spPr>
                </pic:pic>
              </a:graphicData>
            </a:graphic>
          </wp:inline>
        </w:drawing>
      </w:r>
    </w:p>
    <w:p w14:paraId="10856D13" w14:textId="2EBA294B" w:rsidR="009E7B5E" w:rsidRDefault="009E7B5E" w:rsidP="009E7B5E">
      <w:pPr>
        <w:spacing w:line="276" w:lineRule="auto"/>
        <w:jc w:val="both"/>
        <w:rPr>
          <w:noProof/>
        </w:rPr>
      </w:pPr>
    </w:p>
    <w:p w14:paraId="69B63842" w14:textId="77777777" w:rsidR="009E7B5E" w:rsidRPr="009B4A2F" w:rsidRDefault="009E7B5E" w:rsidP="009E7B5E">
      <w:pPr>
        <w:spacing w:line="276" w:lineRule="auto"/>
        <w:jc w:val="both"/>
        <w:rPr>
          <w:b/>
          <w:bCs/>
        </w:rPr>
      </w:pPr>
      <w:r w:rsidRPr="009B4A2F">
        <w:rPr>
          <w:b/>
          <w:bCs/>
        </w:rPr>
        <w:t>DESCRIÇÃO DA LINHA DE TRANSPORTE ESCOLAR – LINHA 11</w:t>
      </w:r>
    </w:p>
    <w:p w14:paraId="0E992B53" w14:textId="77777777" w:rsidR="009E7B5E" w:rsidRPr="009B4A2F" w:rsidRDefault="009E7B5E" w:rsidP="009E7B5E">
      <w:pPr>
        <w:spacing w:line="276" w:lineRule="auto"/>
        <w:jc w:val="both"/>
      </w:pPr>
      <w:r w:rsidRPr="009B4A2F">
        <w:rPr>
          <w:b/>
          <w:bCs/>
        </w:rPr>
        <w:t>Denominação:</w:t>
      </w:r>
      <w:r w:rsidRPr="009B4A2F">
        <w:t xml:space="preserve"> Linha </w:t>
      </w:r>
      <w:proofErr w:type="spellStart"/>
      <w:r w:rsidRPr="009B4A2F">
        <w:t>Mambuca</w:t>
      </w:r>
      <w:proofErr w:type="spellEnd"/>
      <w:r w:rsidRPr="009B4A2F">
        <w:t xml:space="preserve"> / Linha Ramada / Cidade</w:t>
      </w:r>
    </w:p>
    <w:p w14:paraId="251FBF7C" w14:textId="77777777" w:rsidR="009E7B5E" w:rsidRPr="009B4A2F" w:rsidRDefault="009E7B5E" w:rsidP="009E7B5E">
      <w:pPr>
        <w:spacing w:line="276" w:lineRule="auto"/>
        <w:jc w:val="both"/>
      </w:pPr>
      <w:r w:rsidRPr="009B4A2F">
        <w:rPr>
          <w:b/>
          <w:bCs/>
        </w:rPr>
        <w:t>Veículo:</w:t>
      </w:r>
      <w:r w:rsidRPr="009B4A2F">
        <w:t xml:space="preserve"> Ônibus, com capacidade de 40 lugares compatível à demanda da linha, devidamente regularizado, equipado e autorizado para transporte escolar, em conformidade com a legislação vigente e normas do Código de Trânsito Brasileiro.</w:t>
      </w:r>
    </w:p>
    <w:p w14:paraId="4E01B197" w14:textId="77777777" w:rsidR="009E7B5E" w:rsidRPr="009B4A2F" w:rsidRDefault="009E7B5E" w:rsidP="009E7B5E">
      <w:pPr>
        <w:spacing w:line="276" w:lineRule="auto"/>
        <w:jc w:val="both"/>
        <w:rPr>
          <w:b/>
          <w:bCs/>
        </w:rPr>
      </w:pPr>
      <w:r w:rsidRPr="009B4A2F">
        <w:rPr>
          <w:b/>
          <w:bCs/>
        </w:rPr>
        <w:t>Período da Manhã – Itinerário</w:t>
      </w:r>
    </w:p>
    <w:p w14:paraId="3206DAE1" w14:textId="77777777" w:rsidR="009E7B5E" w:rsidRPr="009B4A2F" w:rsidRDefault="009E7B5E" w:rsidP="009E7B5E">
      <w:pPr>
        <w:spacing w:line="276" w:lineRule="auto"/>
        <w:ind w:firstLine="360"/>
        <w:jc w:val="both"/>
      </w:pPr>
      <w:r w:rsidRPr="009B4A2F">
        <w:t xml:space="preserve">O itinerário tem início no </w:t>
      </w:r>
      <w:r w:rsidRPr="009B4A2F">
        <w:rPr>
          <w:b/>
          <w:bCs/>
        </w:rPr>
        <w:t>Palanque da Praça Municipal</w:t>
      </w:r>
      <w:r w:rsidRPr="009B4A2F">
        <w:t xml:space="preserve">, seguindo à direita em direção à </w:t>
      </w:r>
      <w:r w:rsidRPr="009B4A2F">
        <w:rPr>
          <w:b/>
          <w:bCs/>
        </w:rPr>
        <w:t>Rua Ipiranga</w:t>
      </w:r>
      <w:r w:rsidRPr="009B4A2F">
        <w:t xml:space="preserve">, com deslocamento pela </w:t>
      </w:r>
      <w:r w:rsidRPr="009B4A2F">
        <w:rPr>
          <w:b/>
          <w:bCs/>
        </w:rPr>
        <w:t>Estrada Geral Cidade/</w:t>
      </w:r>
      <w:proofErr w:type="spellStart"/>
      <w:r w:rsidRPr="009B4A2F">
        <w:rPr>
          <w:b/>
          <w:bCs/>
        </w:rPr>
        <w:t>Mambuca</w:t>
      </w:r>
      <w:proofErr w:type="spellEnd"/>
      <w:r w:rsidRPr="009B4A2F">
        <w:t>.</w:t>
      </w:r>
    </w:p>
    <w:p w14:paraId="4C07A83A" w14:textId="77777777" w:rsidR="009E7B5E" w:rsidRPr="009B4A2F" w:rsidRDefault="009E7B5E" w:rsidP="009E7B5E">
      <w:pPr>
        <w:spacing w:line="276" w:lineRule="auto"/>
        <w:ind w:firstLine="360"/>
        <w:jc w:val="both"/>
      </w:pPr>
      <w:r w:rsidRPr="009B4A2F">
        <w:t xml:space="preserve">O veículo segue até a </w:t>
      </w:r>
      <w:r w:rsidRPr="009B4A2F">
        <w:rPr>
          <w:b/>
          <w:bCs/>
        </w:rPr>
        <w:t>Escola Municipal de Ensino Fundamental Castelo Branco</w:t>
      </w:r>
      <w:r w:rsidRPr="009B4A2F">
        <w:t xml:space="preserve">, onde realiza embarque de alunos, retornando em seguida pela estrada principal. Após a ponte do </w:t>
      </w:r>
      <w:r w:rsidRPr="009B4A2F">
        <w:rPr>
          <w:b/>
          <w:bCs/>
        </w:rPr>
        <w:t>Rio Divisa</w:t>
      </w:r>
      <w:r w:rsidRPr="009B4A2F">
        <w:t xml:space="preserve">, ingressa à direita no acesso conhecido como </w:t>
      </w:r>
      <w:r w:rsidRPr="009B4A2F">
        <w:rPr>
          <w:b/>
          <w:bCs/>
        </w:rPr>
        <w:t xml:space="preserve">Esquina </w:t>
      </w:r>
      <w:proofErr w:type="spellStart"/>
      <w:r w:rsidRPr="009B4A2F">
        <w:rPr>
          <w:b/>
          <w:bCs/>
        </w:rPr>
        <w:t>Hollas</w:t>
      </w:r>
      <w:proofErr w:type="spellEnd"/>
      <w:r w:rsidRPr="009B4A2F">
        <w:t>, seguindo novamente pela estrada principal.</w:t>
      </w:r>
    </w:p>
    <w:p w14:paraId="5CCDA5A4" w14:textId="77777777" w:rsidR="009E7B5E" w:rsidRPr="009B4A2F" w:rsidRDefault="009E7B5E" w:rsidP="009E7B5E">
      <w:pPr>
        <w:spacing w:line="276" w:lineRule="auto"/>
        <w:ind w:firstLine="360"/>
        <w:jc w:val="both"/>
      </w:pPr>
      <w:r w:rsidRPr="009B4A2F">
        <w:t xml:space="preserve">No trajeto, é realizada parada em frente à propriedade de </w:t>
      </w:r>
      <w:r w:rsidRPr="009B4A2F">
        <w:rPr>
          <w:b/>
          <w:bCs/>
        </w:rPr>
        <w:t xml:space="preserve">Vilson </w:t>
      </w:r>
      <w:proofErr w:type="spellStart"/>
      <w:r w:rsidRPr="009B4A2F">
        <w:rPr>
          <w:b/>
          <w:bCs/>
        </w:rPr>
        <w:t>Radmann</w:t>
      </w:r>
      <w:proofErr w:type="spellEnd"/>
      <w:r w:rsidRPr="009B4A2F">
        <w:t xml:space="preserve">, seguindo em direção à estrada principal da </w:t>
      </w:r>
      <w:r w:rsidRPr="009B4A2F">
        <w:rPr>
          <w:b/>
          <w:bCs/>
        </w:rPr>
        <w:t>Linha Raiz</w:t>
      </w:r>
      <w:r w:rsidRPr="009B4A2F">
        <w:t xml:space="preserve">, com parada em frente à propriedade de </w:t>
      </w:r>
      <w:proofErr w:type="spellStart"/>
      <w:r w:rsidRPr="009B4A2F">
        <w:rPr>
          <w:b/>
          <w:bCs/>
        </w:rPr>
        <w:t>Edela</w:t>
      </w:r>
      <w:proofErr w:type="spellEnd"/>
      <w:r w:rsidRPr="009B4A2F">
        <w:rPr>
          <w:b/>
          <w:bCs/>
        </w:rPr>
        <w:t xml:space="preserve"> </w:t>
      </w:r>
      <w:proofErr w:type="spellStart"/>
      <w:r w:rsidRPr="009B4A2F">
        <w:rPr>
          <w:b/>
          <w:bCs/>
        </w:rPr>
        <w:t>Elsenbach</w:t>
      </w:r>
      <w:proofErr w:type="spellEnd"/>
      <w:r w:rsidRPr="009B4A2F">
        <w:t>.</w:t>
      </w:r>
    </w:p>
    <w:p w14:paraId="585865FC" w14:textId="77777777" w:rsidR="009E7B5E" w:rsidRPr="009B4A2F" w:rsidRDefault="009E7B5E" w:rsidP="009E7B5E">
      <w:pPr>
        <w:spacing w:line="276" w:lineRule="auto"/>
        <w:ind w:firstLine="360"/>
        <w:jc w:val="both"/>
      </w:pPr>
      <w:r w:rsidRPr="009B4A2F">
        <w:t>Concluído o atendimento dos pontos rurais, o transporte segue em direção à área urbana, realizando o desembarque dos alunos nas seguintes instituições de ensino:</w:t>
      </w:r>
    </w:p>
    <w:p w14:paraId="524D537B" w14:textId="77777777" w:rsidR="009E7B5E" w:rsidRPr="009B4A2F" w:rsidRDefault="009E7B5E" w:rsidP="009E7B5E">
      <w:pPr>
        <w:numPr>
          <w:ilvl w:val="0"/>
          <w:numId w:val="14"/>
        </w:numPr>
        <w:spacing w:after="160" w:line="276" w:lineRule="auto"/>
        <w:jc w:val="both"/>
      </w:pPr>
      <w:r w:rsidRPr="009B4A2F">
        <w:rPr>
          <w:b/>
          <w:bCs/>
        </w:rPr>
        <w:t>Escola Estadual de Ensino Médio Agostinha Dill</w:t>
      </w:r>
      <w:r w:rsidRPr="009B4A2F">
        <w:t>;</w:t>
      </w:r>
    </w:p>
    <w:p w14:paraId="7B8874D7" w14:textId="77777777" w:rsidR="009E7B5E" w:rsidRPr="009B4A2F" w:rsidRDefault="009E7B5E" w:rsidP="009E7B5E">
      <w:pPr>
        <w:numPr>
          <w:ilvl w:val="0"/>
          <w:numId w:val="14"/>
        </w:numPr>
        <w:spacing w:after="160" w:line="276" w:lineRule="auto"/>
        <w:jc w:val="both"/>
      </w:pPr>
      <w:r w:rsidRPr="009B4A2F">
        <w:rPr>
          <w:b/>
          <w:bCs/>
        </w:rPr>
        <w:t xml:space="preserve">Escola Municipal de Ensino Fundamental Levino </w:t>
      </w:r>
      <w:proofErr w:type="spellStart"/>
      <w:r w:rsidRPr="009B4A2F">
        <w:rPr>
          <w:b/>
          <w:bCs/>
        </w:rPr>
        <w:t>Lautert</w:t>
      </w:r>
      <w:proofErr w:type="spellEnd"/>
      <w:r w:rsidRPr="009B4A2F">
        <w:t>;</w:t>
      </w:r>
    </w:p>
    <w:p w14:paraId="3CF7502B" w14:textId="77777777" w:rsidR="009E7B5E" w:rsidRPr="009B4A2F" w:rsidRDefault="009E7B5E" w:rsidP="009E7B5E">
      <w:pPr>
        <w:numPr>
          <w:ilvl w:val="0"/>
          <w:numId w:val="14"/>
        </w:numPr>
        <w:spacing w:after="160" w:line="276" w:lineRule="auto"/>
        <w:jc w:val="both"/>
      </w:pPr>
      <w:r w:rsidRPr="009B4A2F">
        <w:rPr>
          <w:b/>
          <w:bCs/>
        </w:rPr>
        <w:t xml:space="preserve">Escola Municipal de Ensino Fundamental Bruno </w:t>
      </w:r>
      <w:proofErr w:type="spellStart"/>
      <w:r w:rsidRPr="009B4A2F">
        <w:rPr>
          <w:b/>
          <w:bCs/>
        </w:rPr>
        <w:t>Laux</w:t>
      </w:r>
      <w:proofErr w:type="spellEnd"/>
      <w:r w:rsidRPr="009B4A2F">
        <w:t>.</w:t>
      </w:r>
    </w:p>
    <w:p w14:paraId="76CB6965" w14:textId="77777777" w:rsidR="009E7B5E" w:rsidRPr="009B4A2F" w:rsidRDefault="009E7B5E" w:rsidP="009E7B5E">
      <w:pPr>
        <w:spacing w:line="276" w:lineRule="auto"/>
        <w:jc w:val="both"/>
        <w:rPr>
          <w:b/>
          <w:bCs/>
        </w:rPr>
      </w:pPr>
      <w:r w:rsidRPr="009B4A2F">
        <w:rPr>
          <w:b/>
          <w:bCs/>
        </w:rPr>
        <w:t>Período do Meio-Dia</w:t>
      </w:r>
    </w:p>
    <w:p w14:paraId="7497377B" w14:textId="77777777" w:rsidR="009E7B5E" w:rsidRPr="009B4A2F" w:rsidRDefault="009E7B5E" w:rsidP="009E7B5E">
      <w:pPr>
        <w:spacing w:line="276" w:lineRule="auto"/>
        <w:ind w:firstLine="708"/>
        <w:jc w:val="both"/>
      </w:pPr>
      <w:r w:rsidRPr="009B4A2F">
        <w:lastRenderedPageBreak/>
        <w:t xml:space="preserve">O itinerário do período do meio-dia é realizado em </w:t>
      </w:r>
      <w:r w:rsidRPr="009B4A2F">
        <w:rPr>
          <w:b/>
          <w:bCs/>
        </w:rPr>
        <w:t>sentido inverso</w:t>
      </w:r>
      <w:r w:rsidRPr="009B4A2F">
        <w:t xml:space="preserve"> ao percurso descrito para o período da manhã, atendendo os mesmos pontos de embarque e desembarque.</w:t>
      </w:r>
    </w:p>
    <w:p w14:paraId="68386A2F" w14:textId="25F569D0" w:rsidR="009E7B5E" w:rsidRPr="009B4A2F" w:rsidRDefault="009E7B5E" w:rsidP="009E7B5E">
      <w:pPr>
        <w:spacing w:line="276" w:lineRule="auto"/>
        <w:ind w:firstLine="708"/>
        <w:jc w:val="both"/>
      </w:pPr>
      <w:r w:rsidRPr="009B4A2F">
        <w:t xml:space="preserve">OBS: O veículo precisa ter no máximo </w:t>
      </w:r>
      <w:r w:rsidR="003214C5">
        <w:t>17 anos de uso.</w:t>
      </w:r>
    </w:p>
    <w:p w14:paraId="574E7AB1" w14:textId="77777777" w:rsidR="009E7B5E" w:rsidRPr="009B4A2F" w:rsidRDefault="009E7B5E" w:rsidP="009E7B5E">
      <w:pPr>
        <w:spacing w:line="276" w:lineRule="auto"/>
        <w:jc w:val="both"/>
      </w:pPr>
      <w:hyperlink r:id="rId29" w:history="1">
        <w:r w:rsidRPr="009B4A2F">
          <w:rPr>
            <w:rStyle w:val="Hyperlink"/>
          </w:rPr>
          <w:t>https://pt.wikiloc.com/trilhas-carro/condor-228955352?wa=so&amp;utm_campaign=badge&amp;utm_source=unknown&amp;utm_medium=unknown</w:t>
        </w:r>
      </w:hyperlink>
    </w:p>
    <w:p w14:paraId="78C5CE89" w14:textId="77777777" w:rsidR="009E7B5E" w:rsidRPr="009B4A2F" w:rsidRDefault="009E7B5E" w:rsidP="009E7B5E">
      <w:pPr>
        <w:spacing w:line="276" w:lineRule="auto"/>
        <w:jc w:val="both"/>
      </w:pPr>
      <w:r w:rsidRPr="009B4A2F">
        <w:rPr>
          <w:noProof/>
        </w:rPr>
        <w:drawing>
          <wp:inline distT="0" distB="0" distL="0" distR="0" wp14:anchorId="7632E7E1" wp14:editId="19F692E9">
            <wp:extent cx="5850255" cy="3215005"/>
            <wp:effectExtent l="0" t="0" r="0" b="4445"/>
            <wp:docPr id="158270101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701011" name=""/>
                    <pic:cNvPicPr/>
                  </pic:nvPicPr>
                  <pic:blipFill>
                    <a:blip r:embed="rId30"/>
                    <a:stretch>
                      <a:fillRect/>
                    </a:stretch>
                  </pic:blipFill>
                  <pic:spPr>
                    <a:xfrm>
                      <a:off x="0" y="0"/>
                      <a:ext cx="5850255" cy="3215005"/>
                    </a:xfrm>
                    <a:prstGeom prst="rect">
                      <a:avLst/>
                    </a:prstGeom>
                  </pic:spPr>
                </pic:pic>
              </a:graphicData>
            </a:graphic>
          </wp:inline>
        </w:drawing>
      </w:r>
    </w:p>
    <w:p w14:paraId="57914FBC" w14:textId="77777777" w:rsidR="009E7B5E" w:rsidRPr="009B4A2F" w:rsidRDefault="009E7B5E" w:rsidP="009E7B5E">
      <w:pPr>
        <w:spacing w:line="276" w:lineRule="auto"/>
        <w:jc w:val="both"/>
        <w:rPr>
          <w:b/>
          <w:bCs/>
        </w:rPr>
      </w:pPr>
    </w:p>
    <w:p w14:paraId="7CACC3C6" w14:textId="77777777" w:rsidR="009E7B5E" w:rsidRPr="009B4A2F" w:rsidRDefault="009E7B5E" w:rsidP="009E7B5E">
      <w:pPr>
        <w:spacing w:line="276" w:lineRule="auto"/>
        <w:jc w:val="both"/>
        <w:rPr>
          <w:b/>
          <w:bCs/>
        </w:rPr>
      </w:pPr>
      <w:r w:rsidRPr="009B4A2F">
        <w:rPr>
          <w:b/>
          <w:bCs/>
        </w:rPr>
        <w:t>DESCRIÇÃO DA LINHA DE TRANSPORTE ESCOLAR – LINHA 12</w:t>
      </w:r>
    </w:p>
    <w:p w14:paraId="0ADF7307" w14:textId="77777777" w:rsidR="009E7B5E" w:rsidRPr="009B4A2F" w:rsidRDefault="009E7B5E" w:rsidP="009E7B5E">
      <w:pPr>
        <w:spacing w:line="276" w:lineRule="auto"/>
        <w:jc w:val="both"/>
      </w:pPr>
      <w:r w:rsidRPr="009B4A2F">
        <w:rPr>
          <w:b/>
          <w:bCs/>
        </w:rPr>
        <w:t>Denominação:</w:t>
      </w:r>
      <w:r w:rsidRPr="009B4A2F">
        <w:t xml:space="preserve"> Fazenda Cilada / Colônia Cash</w:t>
      </w:r>
    </w:p>
    <w:p w14:paraId="394C7CD4" w14:textId="77777777" w:rsidR="009E7B5E" w:rsidRPr="009B4A2F" w:rsidRDefault="009E7B5E" w:rsidP="009E7B5E">
      <w:pPr>
        <w:spacing w:line="276" w:lineRule="auto"/>
        <w:jc w:val="both"/>
      </w:pPr>
      <w:r w:rsidRPr="009B4A2F">
        <w:rPr>
          <w:b/>
          <w:bCs/>
        </w:rPr>
        <w:t>Veículo:</w:t>
      </w:r>
      <w:r w:rsidRPr="009B4A2F">
        <w:t xml:space="preserve"> Ônibus, com capacidade compatível à demanda da linha, devidamente regularizado, equipado e autorizado para transporte escolar, conforme legislação vigente.</w:t>
      </w:r>
    </w:p>
    <w:p w14:paraId="465DAE14" w14:textId="77777777" w:rsidR="009E7B5E" w:rsidRPr="009B4A2F" w:rsidRDefault="009E7B5E" w:rsidP="009E7B5E">
      <w:pPr>
        <w:spacing w:line="276" w:lineRule="auto"/>
        <w:jc w:val="both"/>
        <w:rPr>
          <w:b/>
          <w:bCs/>
        </w:rPr>
      </w:pPr>
      <w:r w:rsidRPr="009B4A2F">
        <w:rPr>
          <w:b/>
          <w:bCs/>
        </w:rPr>
        <w:t>Período da Manhã – Itinerário</w:t>
      </w:r>
    </w:p>
    <w:p w14:paraId="12EBFFAC" w14:textId="77777777" w:rsidR="009E7B5E" w:rsidRPr="009B4A2F" w:rsidRDefault="009E7B5E" w:rsidP="009E7B5E">
      <w:pPr>
        <w:spacing w:line="276" w:lineRule="auto"/>
        <w:ind w:firstLine="360"/>
        <w:jc w:val="both"/>
      </w:pPr>
      <w:r w:rsidRPr="009B4A2F">
        <w:t xml:space="preserve">O itinerário inicia-se na </w:t>
      </w:r>
      <w:r w:rsidRPr="009B4A2F">
        <w:rPr>
          <w:b/>
          <w:bCs/>
        </w:rPr>
        <w:t>Praça Municipal</w:t>
      </w:r>
      <w:r w:rsidRPr="009B4A2F">
        <w:t xml:space="preserve">, seguindo pela </w:t>
      </w:r>
      <w:r w:rsidRPr="009B4A2F">
        <w:rPr>
          <w:b/>
          <w:bCs/>
        </w:rPr>
        <w:t>Rua Duque de Caxias</w:t>
      </w:r>
      <w:r w:rsidRPr="009B4A2F">
        <w:t xml:space="preserve"> e </w:t>
      </w:r>
      <w:r w:rsidRPr="009B4A2F">
        <w:rPr>
          <w:b/>
          <w:bCs/>
        </w:rPr>
        <w:t>Rua Maurício Cardoso</w:t>
      </w:r>
      <w:r w:rsidRPr="009B4A2F">
        <w:t xml:space="preserve">, dobrando à direita na </w:t>
      </w:r>
      <w:r w:rsidRPr="009B4A2F">
        <w:rPr>
          <w:b/>
          <w:bCs/>
        </w:rPr>
        <w:t>Rua do Comércio</w:t>
      </w:r>
      <w:r w:rsidRPr="009B4A2F">
        <w:t xml:space="preserve">, sentido ao </w:t>
      </w:r>
      <w:r w:rsidRPr="009B4A2F">
        <w:rPr>
          <w:b/>
          <w:bCs/>
        </w:rPr>
        <w:t>trevo de acesso à cidade de Condor</w:t>
      </w:r>
      <w:r w:rsidRPr="009B4A2F">
        <w:t>.</w:t>
      </w:r>
    </w:p>
    <w:p w14:paraId="02BC2B20" w14:textId="77777777" w:rsidR="009E7B5E" w:rsidRPr="009B4A2F" w:rsidRDefault="009E7B5E" w:rsidP="009E7B5E">
      <w:pPr>
        <w:spacing w:line="276" w:lineRule="auto"/>
        <w:ind w:firstLine="360"/>
        <w:jc w:val="both"/>
      </w:pPr>
      <w:r w:rsidRPr="009B4A2F">
        <w:t xml:space="preserve">O veículo segue em direção à </w:t>
      </w:r>
      <w:r w:rsidRPr="009B4A2F">
        <w:rPr>
          <w:b/>
          <w:bCs/>
        </w:rPr>
        <w:t>Fazenda Cilada</w:t>
      </w:r>
      <w:r w:rsidRPr="009B4A2F">
        <w:t xml:space="preserve">, efetuando parada na propriedade de </w:t>
      </w:r>
      <w:proofErr w:type="spellStart"/>
      <w:r w:rsidRPr="009B4A2F">
        <w:rPr>
          <w:b/>
          <w:bCs/>
        </w:rPr>
        <w:t>Menolin</w:t>
      </w:r>
      <w:proofErr w:type="spellEnd"/>
      <w:r w:rsidRPr="009B4A2F">
        <w:rPr>
          <w:b/>
          <w:bCs/>
        </w:rPr>
        <w:t xml:space="preserve"> Lopes</w:t>
      </w:r>
      <w:r w:rsidRPr="009B4A2F">
        <w:t xml:space="preserve">, retornando à estrada principal e seguindo até a propriedade de </w:t>
      </w:r>
      <w:r w:rsidRPr="009B4A2F">
        <w:rPr>
          <w:b/>
          <w:bCs/>
        </w:rPr>
        <w:t>Carlos Bairros</w:t>
      </w:r>
      <w:r w:rsidRPr="009B4A2F">
        <w:t xml:space="preserve">, onde realiza nova parada para embarque de alunos. Prossegue sentido à propriedade de </w:t>
      </w:r>
      <w:r w:rsidRPr="009B4A2F">
        <w:rPr>
          <w:b/>
          <w:bCs/>
        </w:rPr>
        <w:t xml:space="preserve">Márcio </w:t>
      </w:r>
      <w:proofErr w:type="spellStart"/>
      <w:r w:rsidRPr="009B4A2F">
        <w:rPr>
          <w:b/>
          <w:bCs/>
        </w:rPr>
        <w:t>Franken</w:t>
      </w:r>
      <w:proofErr w:type="spellEnd"/>
      <w:r w:rsidRPr="009B4A2F">
        <w:t>, efetuando parada e retornando à estrada principal.</w:t>
      </w:r>
    </w:p>
    <w:p w14:paraId="07CF229A" w14:textId="77777777" w:rsidR="009E7B5E" w:rsidRPr="009B4A2F" w:rsidRDefault="009E7B5E" w:rsidP="009E7B5E">
      <w:pPr>
        <w:spacing w:line="276" w:lineRule="auto"/>
        <w:ind w:firstLine="360"/>
        <w:jc w:val="both"/>
      </w:pPr>
      <w:r w:rsidRPr="009B4A2F">
        <w:t xml:space="preserve">O itinerário continua em direção à propriedade de </w:t>
      </w:r>
      <w:r w:rsidRPr="009B4A2F">
        <w:rPr>
          <w:b/>
          <w:bCs/>
        </w:rPr>
        <w:t>Alex Springer</w:t>
      </w:r>
      <w:r w:rsidRPr="009B4A2F">
        <w:t xml:space="preserve">, retornando para a estrada principal, realizando parada na via geral. Segue fazendo paradas em frente às </w:t>
      </w:r>
      <w:r w:rsidRPr="009B4A2F">
        <w:lastRenderedPageBreak/>
        <w:t xml:space="preserve">propriedades de </w:t>
      </w:r>
      <w:r w:rsidRPr="009B4A2F">
        <w:rPr>
          <w:b/>
          <w:bCs/>
        </w:rPr>
        <w:t xml:space="preserve">Charles </w:t>
      </w:r>
      <w:proofErr w:type="spellStart"/>
      <w:r w:rsidRPr="009B4A2F">
        <w:rPr>
          <w:b/>
          <w:bCs/>
        </w:rPr>
        <w:t>Aschenmacker</w:t>
      </w:r>
      <w:proofErr w:type="spellEnd"/>
      <w:r w:rsidRPr="009B4A2F">
        <w:t xml:space="preserve"> e </w:t>
      </w:r>
      <w:r w:rsidRPr="009B4A2F">
        <w:rPr>
          <w:b/>
          <w:bCs/>
        </w:rPr>
        <w:t>João Carlos Campos</w:t>
      </w:r>
      <w:r w:rsidRPr="009B4A2F">
        <w:t xml:space="preserve"> para embarque de alunos.</w:t>
      </w:r>
    </w:p>
    <w:p w14:paraId="306F155C" w14:textId="77777777" w:rsidR="009E7B5E" w:rsidRPr="009B4A2F" w:rsidRDefault="009E7B5E" w:rsidP="009E7B5E">
      <w:pPr>
        <w:spacing w:line="276" w:lineRule="auto"/>
        <w:ind w:firstLine="360"/>
        <w:jc w:val="both"/>
      </w:pPr>
      <w:r w:rsidRPr="009B4A2F">
        <w:t xml:space="preserve">Dobrando à esquerda em direção à propriedade de </w:t>
      </w:r>
      <w:r w:rsidRPr="009B4A2F">
        <w:rPr>
          <w:b/>
          <w:bCs/>
        </w:rPr>
        <w:t>Airton Pereira</w:t>
      </w:r>
      <w:r w:rsidRPr="009B4A2F">
        <w:t xml:space="preserve">, realiza parada para embarque na residência, retornando à estrada principal e efetuando parada em frente à residência de </w:t>
      </w:r>
      <w:r w:rsidRPr="009B4A2F">
        <w:rPr>
          <w:b/>
          <w:bCs/>
        </w:rPr>
        <w:t>Zacarias John</w:t>
      </w:r>
      <w:r w:rsidRPr="009B4A2F">
        <w:t xml:space="preserve">. Segue dobrando à esquerda e logo à direita até a propriedade de </w:t>
      </w:r>
      <w:r w:rsidRPr="009B4A2F">
        <w:rPr>
          <w:b/>
          <w:bCs/>
        </w:rPr>
        <w:t>Sidnei Silveira</w:t>
      </w:r>
      <w:r w:rsidRPr="009B4A2F">
        <w:t>, realizando nova parada para embarque de aluno.</w:t>
      </w:r>
    </w:p>
    <w:p w14:paraId="309349B9" w14:textId="77777777" w:rsidR="009E7B5E" w:rsidRPr="009B4A2F" w:rsidRDefault="009E7B5E" w:rsidP="009E7B5E">
      <w:pPr>
        <w:spacing w:line="276" w:lineRule="auto"/>
        <w:ind w:firstLine="360"/>
        <w:jc w:val="both"/>
      </w:pPr>
      <w:r w:rsidRPr="009B4A2F">
        <w:t xml:space="preserve">O transporte realiza paradas adicionais ao longo da estrada principal para embarque de alunos, passando em frente ao </w:t>
      </w:r>
      <w:r w:rsidRPr="009B4A2F">
        <w:rPr>
          <w:b/>
          <w:bCs/>
        </w:rPr>
        <w:t>Balneário Albuquerque</w:t>
      </w:r>
      <w:r w:rsidRPr="009B4A2F">
        <w:t xml:space="preserve">, ingressando na </w:t>
      </w:r>
      <w:r w:rsidRPr="009B4A2F">
        <w:rPr>
          <w:b/>
          <w:bCs/>
        </w:rPr>
        <w:t>BR 158</w:t>
      </w:r>
      <w:r w:rsidRPr="009B4A2F">
        <w:t xml:space="preserve"> até o trevo de acesso à cidade de Condor. O veículo segue pela </w:t>
      </w:r>
      <w:r w:rsidRPr="009B4A2F">
        <w:rPr>
          <w:b/>
          <w:bCs/>
        </w:rPr>
        <w:t>Rua do Comércio</w:t>
      </w:r>
      <w:r w:rsidRPr="009B4A2F">
        <w:t>, realizando o desembarque final dos alunos nas seguintes instituições de ensino:</w:t>
      </w:r>
    </w:p>
    <w:p w14:paraId="1D800A99" w14:textId="77777777" w:rsidR="009E7B5E" w:rsidRPr="009B4A2F" w:rsidRDefault="009E7B5E" w:rsidP="009E7B5E">
      <w:pPr>
        <w:numPr>
          <w:ilvl w:val="0"/>
          <w:numId w:val="15"/>
        </w:numPr>
        <w:spacing w:after="160" w:line="276" w:lineRule="auto"/>
        <w:jc w:val="both"/>
      </w:pPr>
      <w:r w:rsidRPr="009B4A2F">
        <w:rPr>
          <w:b/>
          <w:bCs/>
        </w:rPr>
        <w:t>Escola Estadual de Ensino Médio Agostinha Dill</w:t>
      </w:r>
    </w:p>
    <w:p w14:paraId="54235D3F" w14:textId="77777777" w:rsidR="009E7B5E" w:rsidRPr="009B4A2F" w:rsidRDefault="009E7B5E" w:rsidP="009E7B5E">
      <w:pPr>
        <w:numPr>
          <w:ilvl w:val="0"/>
          <w:numId w:val="15"/>
        </w:numPr>
        <w:spacing w:after="160" w:line="276" w:lineRule="auto"/>
        <w:jc w:val="both"/>
      </w:pPr>
      <w:r w:rsidRPr="009B4A2F">
        <w:rPr>
          <w:b/>
          <w:bCs/>
        </w:rPr>
        <w:t xml:space="preserve">Escola Municipal de Ensino Fundamental Levino </w:t>
      </w:r>
      <w:proofErr w:type="spellStart"/>
      <w:r w:rsidRPr="009B4A2F">
        <w:rPr>
          <w:b/>
          <w:bCs/>
        </w:rPr>
        <w:t>Lautert</w:t>
      </w:r>
      <w:proofErr w:type="spellEnd"/>
    </w:p>
    <w:p w14:paraId="6BBD0AEB" w14:textId="77777777" w:rsidR="009E7B5E" w:rsidRPr="009B4A2F" w:rsidRDefault="009E7B5E" w:rsidP="009E7B5E">
      <w:pPr>
        <w:numPr>
          <w:ilvl w:val="0"/>
          <w:numId w:val="15"/>
        </w:numPr>
        <w:spacing w:after="160" w:line="276" w:lineRule="auto"/>
        <w:jc w:val="both"/>
      </w:pPr>
      <w:r w:rsidRPr="009B4A2F">
        <w:rPr>
          <w:b/>
          <w:bCs/>
        </w:rPr>
        <w:t xml:space="preserve">Escola Municipal de Ensino Fundamental Bruno </w:t>
      </w:r>
      <w:proofErr w:type="spellStart"/>
      <w:r w:rsidRPr="009B4A2F">
        <w:rPr>
          <w:b/>
          <w:bCs/>
        </w:rPr>
        <w:t>Laux</w:t>
      </w:r>
      <w:proofErr w:type="spellEnd"/>
    </w:p>
    <w:p w14:paraId="4E58D766" w14:textId="77777777" w:rsidR="009E7B5E" w:rsidRPr="009B4A2F" w:rsidRDefault="009E7B5E" w:rsidP="009E7B5E">
      <w:pPr>
        <w:spacing w:line="276" w:lineRule="auto"/>
        <w:jc w:val="both"/>
        <w:rPr>
          <w:b/>
          <w:bCs/>
        </w:rPr>
      </w:pPr>
      <w:r w:rsidRPr="009B4A2F">
        <w:rPr>
          <w:b/>
          <w:bCs/>
        </w:rPr>
        <w:t>Período do Meio-Dia</w:t>
      </w:r>
    </w:p>
    <w:p w14:paraId="414C51FA" w14:textId="77777777" w:rsidR="009E7B5E" w:rsidRPr="009B4A2F" w:rsidRDefault="009E7B5E" w:rsidP="009E7B5E">
      <w:pPr>
        <w:spacing w:line="276" w:lineRule="auto"/>
        <w:jc w:val="both"/>
      </w:pPr>
      <w:r w:rsidRPr="009B4A2F">
        <w:t xml:space="preserve">O itinerário do período do meio-dia é realizado em </w:t>
      </w:r>
      <w:r w:rsidRPr="009B4A2F">
        <w:rPr>
          <w:b/>
          <w:bCs/>
        </w:rPr>
        <w:t>sentido inverso</w:t>
      </w:r>
      <w:r w:rsidRPr="009B4A2F">
        <w:t>, atendendo os mesmos pontos de embarque e desembarque descritos para o período da manhã.</w:t>
      </w:r>
    </w:p>
    <w:p w14:paraId="27F1A935" w14:textId="52328F73" w:rsidR="009E7B5E" w:rsidRPr="009B4A2F" w:rsidRDefault="009E7B5E" w:rsidP="009E7B5E">
      <w:pPr>
        <w:spacing w:line="276" w:lineRule="auto"/>
        <w:jc w:val="both"/>
      </w:pPr>
      <w:r w:rsidRPr="009B4A2F">
        <w:t xml:space="preserve">OBS: O veículo precisa ter no máximo </w:t>
      </w:r>
      <w:r w:rsidR="003214C5">
        <w:t>17 anos de uso.</w:t>
      </w:r>
    </w:p>
    <w:p w14:paraId="7CF5115E" w14:textId="77777777" w:rsidR="009E7B5E" w:rsidRPr="009B4A2F" w:rsidRDefault="009E7B5E" w:rsidP="009E7B5E">
      <w:pPr>
        <w:spacing w:line="276" w:lineRule="auto"/>
        <w:jc w:val="both"/>
      </w:pPr>
      <w:hyperlink r:id="rId31" w:history="1">
        <w:r w:rsidRPr="009B4A2F">
          <w:rPr>
            <w:rStyle w:val="Hyperlink"/>
          </w:rPr>
          <w:t>https://pt.wikiloc.com/trilhas-carro/condor-220552859?wa=so&amp;utm_campaign=badge&amp;utm_source=unknown&amp;utm_medium=unknown</w:t>
        </w:r>
      </w:hyperlink>
    </w:p>
    <w:p w14:paraId="33FB708C" w14:textId="77777777" w:rsidR="009E7B5E" w:rsidRDefault="009E7B5E" w:rsidP="009E7B5E">
      <w:pPr>
        <w:spacing w:line="276" w:lineRule="auto"/>
        <w:jc w:val="both"/>
        <w:rPr>
          <w:noProof/>
        </w:rPr>
      </w:pPr>
      <w:r w:rsidRPr="009B4A2F">
        <w:rPr>
          <w:noProof/>
        </w:rPr>
        <w:drawing>
          <wp:inline distT="0" distB="0" distL="0" distR="0" wp14:anchorId="236EA4FA" wp14:editId="66BBC45D">
            <wp:extent cx="5850255" cy="3225165"/>
            <wp:effectExtent l="0" t="0" r="0" b="0"/>
            <wp:docPr id="11881966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19668" name=""/>
                    <pic:cNvPicPr/>
                  </pic:nvPicPr>
                  <pic:blipFill>
                    <a:blip r:embed="rId32"/>
                    <a:stretch>
                      <a:fillRect/>
                    </a:stretch>
                  </pic:blipFill>
                  <pic:spPr>
                    <a:xfrm>
                      <a:off x="0" y="0"/>
                      <a:ext cx="5850255" cy="3225165"/>
                    </a:xfrm>
                    <a:prstGeom prst="rect">
                      <a:avLst/>
                    </a:prstGeom>
                  </pic:spPr>
                </pic:pic>
              </a:graphicData>
            </a:graphic>
          </wp:inline>
        </w:drawing>
      </w:r>
    </w:p>
    <w:p w14:paraId="5BC40BC4" w14:textId="3EF000B6" w:rsidR="00DC08C2" w:rsidRDefault="00DC08C2" w:rsidP="00DC08C2">
      <w:pPr>
        <w:tabs>
          <w:tab w:val="left" w:pos="3696"/>
        </w:tabs>
      </w:pPr>
    </w:p>
    <w:p w14:paraId="079DEDE1" w14:textId="77777777" w:rsidR="00DC08C2" w:rsidRDefault="00DC08C2" w:rsidP="00DC08C2">
      <w:pPr>
        <w:tabs>
          <w:tab w:val="left" w:pos="3696"/>
        </w:tabs>
      </w:pPr>
    </w:p>
    <w:p w14:paraId="43BAEFF0" w14:textId="77777777" w:rsidR="00DC08C2" w:rsidRDefault="00DC08C2" w:rsidP="00DC08C2">
      <w:pPr>
        <w:tabs>
          <w:tab w:val="left" w:pos="3696"/>
        </w:tabs>
      </w:pPr>
    </w:p>
    <w:p w14:paraId="16B0025C" w14:textId="77777777" w:rsidR="00EF001F" w:rsidRPr="00A65E41" w:rsidRDefault="00EF001F" w:rsidP="00EF001F">
      <w:r w:rsidRPr="00A65E41">
        <w:rPr>
          <w:b/>
          <w:bCs/>
        </w:rPr>
        <w:t>DESCRIÇÃO DA LINHA DE TRANSPORTE ESCOLAR – LINHA 14</w:t>
      </w:r>
    </w:p>
    <w:p w14:paraId="79574DD3" w14:textId="77777777" w:rsidR="00EF001F" w:rsidRPr="00A65E41" w:rsidRDefault="00EF001F" w:rsidP="00EF001F">
      <w:pPr>
        <w:jc w:val="both"/>
      </w:pPr>
      <w:r w:rsidRPr="00A65E41">
        <w:rPr>
          <w:b/>
          <w:bCs/>
        </w:rPr>
        <w:t>Denominação:</w:t>
      </w:r>
      <w:r w:rsidRPr="00A65E41">
        <w:t xml:space="preserve"> Linha Divisa–Rincão–Linha </w:t>
      </w:r>
      <w:proofErr w:type="spellStart"/>
      <w:r w:rsidRPr="00A65E41">
        <w:t>Mambuca</w:t>
      </w:r>
      <w:proofErr w:type="spellEnd"/>
    </w:p>
    <w:p w14:paraId="25517FA8" w14:textId="77777777" w:rsidR="00EF001F" w:rsidRPr="00A65E41" w:rsidRDefault="00EF001F" w:rsidP="00EF001F">
      <w:pPr>
        <w:jc w:val="both"/>
      </w:pPr>
      <w:r w:rsidRPr="00A65E41">
        <w:rPr>
          <w:b/>
          <w:bCs/>
        </w:rPr>
        <w:t>Veículo:</w:t>
      </w:r>
      <w:r w:rsidRPr="00A65E41">
        <w:t xml:space="preserve"> Tipo Kombi ou similar, com capacidade aproximada para 15 (quinze) lugares, devidamente adaptado e autorizado para transporte escolar, conforme legislação vigente.</w:t>
      </w:r>
    </w:p>
    <w:p w14:paraId="429B0801" w14:textId="77777777" w:rsidR="00EF001F" w:rsidRPr="00A65E41" w:rsidRDefault="00EF001F" w:rsidP="00EF001F">
      <w:pPr>
        <w:jc w:val="both"/>
      </w:pPr>
      <w:r w:rsidRPr="00A65E41">
        <w:t>O itinerário tem início no palanque da Praça Municipal, seguindo à direita em direção à Rua Ipiranga, com deslocamento pela Estrada Geral Cidade/</w:t>
      </w:r>
      <w:proofErr w:type="spellStart"/>
      <w:r w:rsidRPr="00A65E41">
        <w:t>Mambuca</w:t>
      </w:r>
      <w:proofErr w:type="spellEnd"/>
      <w:r w:rsidRPr="00A65E41">
        <w:t xml:space="preserve">. O veículo segue em direção à propriedade de </w:t>
      </w:r>
      <w:proofErr w:type="spellStart"/>
      <w:r w:rsidRPr="00A65E41">
        <w:rPr>
          <w:b/>
          <w:bCs/>
        </w:rPr>
        <w:t>Selmir</w:t>
      </w:r>
      <w:proofErr w:type="spellEnd"/>
      <w:r w:rsidRPr="00A65E41">
        <w:rPr>
          <w:b/>
          <w:bCs/>
        </w:rPr>
        <w:t xml:space="preserve"> Fritsch</w:t>
      </w:r>
      <w:r w:rsidRPr="00A65E41">
        <w:t xml:space="preserve">, retornando à estrada geral. Logo em seguida, pega à esquerda e depois à direita, seguindo em direção à propriedade de </w:t>
      </w:r>
      <w:r w:rsidRPr="00A65E41">
        <w:rPr>
          <w:b/>
          <w:bCs/>
        </w:rPr>
        <w:t>Régis Fritsch</w:t>
      </w:r>
      <w:r w:rsidRPr="00A65E41">
        <w:t xml:space="preserve">. Retorna para a estrada principal, indo em direção à propriedade de </w:t>
      </w:r>
      <w:proofErr w:type="spellStart"/>
      <w:r w:rsidRPr="00A65E41">
        <w:rPr>
          <w:b/>
          <w:bCs/>
        </w:rPr>
        <w:t>Ivanio</w:t>
      </w:r>
      <w:proofErr w:type="spellEnd"/>
      <w:r w:rsidRPr="00A65E41">
        <w:rPr>
          <w:b/>
          <w:bCs/>
        </w:rPr>
        <w:t xml:space="preserve"> Fritsch (Tate)</w:t>
      </w:r>
      <w:r w:rsidRPr="00A65E41">
        <w:t xml:space="preserve">. Retorna à estrada principal, entrando à esquerda na propriedade de </w:t>
      </w:r>
      <w:r w:rsidRPr="00A65E41">
        <w:rPr>
          <w:b/>
          <w:bCs/>
        </w:rPr>
        <w:t xml:space="preserve">Gerson </w:t>
      </w:r>
      <w:proofErr w:type="spellStart"/>
      <w:r w:rsidRPr="00A65E41">
        <w:rPr>
          <w:b/>
          <w:bCs/>
        </w:rPr>
        <w:t>Godois</w:t>
      </w:r>
      <w:proofErr w:type="spellEnd"/>
      <w:r w:rsidRPr="00A65E41">
        <w:t xml:space="preserve">, retornando e fazendo uma parada em frente à residência de </w:t>
      </w:r>
      <w:r w:rsidRPr="00A65E41">
        <w:rPr>
          <w:b/>
          <w:bCs/>
        </w:rPr>
        <w:t>Marino Dill</w:t>
      </w:r>
      <w:r w:rsidRPr="00A65E41">
        <w:t xml:space="preserve"> e, logo em seguida, outra parada em frente à residência de </w:t>
      </w:r>
      <w:proofErr w:type="spellStart"/>
      <w:r w:rsidRPr="00A65E41">
        <w:rPr>
          <w:b/>
          <w:bCs/>
        </w:rPr>
        <w:t>Delviria</w:t>
      </w:r>
      <w:proofErr w:type="spellEnd"/>
      <w:r w:rsidRPr="00A65E41">
        <w:rPr>
          <w:b/>
          <w:bCs/>
        </w:rPr>
        <w:t xml:space="preserve"> Fidêncio</w:t>
      </w:r>
      <w:r w:rsidRPr="00A65E41">
        <w:t>.</w:t>
      </w:r>
    </w:p>
    <w:p w14:paraId="508EDC23" w14:textId="77777777" w:rsidR="00EF001F" w:rsidRPr="00A65E41" w:rsidRDefault="00EF001F" w:rsidP="00EF001F">
      <w:pPr>
        <w:jc w:val="both"/>
      </w:pPr>
      <w:r w:rsidRPr="00A65E41">
        <w:t xml:space="preserve">Retorna para a estrada principal e segue em direção à propriedade de </w:t>
      </w:r>
      <w:r w:rsidRPr="00A65E41">
        <w:rPr>
          <w:b/>
          <w:bCs/>
        </w:rPr>
        <w:t>Alexandre Reiner</w:t>
      </w:r>
      <w:r w:rsidRPr="00A65E41">
        <w:t xml:space="preserve">, efetuando uma parada para embarque de alunos. Retorna para a </w:t>
      </w:r>
      <w:r w:rsidRPr="00A65E41">
        <w:rPr>
          <w:b/>
          <w:bCs/>
        </w:rPr>
        <w:t>Escola Castelo Branco</w:t>
      </w:r>
      <w:r w:rsidRPr="00A65E41">
        <w:t xml:space="preserve">, efetuando nova parada para embarque de alunos. Segue pela estrada principal, entrando à esquerda em direção à propriedade de </w:t>
      </w:r>
      <w:r w:rsidRPr="00A65E41">
        <w:rPr>
          <w:b/>
          <w:bCs/>
        </w:rPr>
        <w:t xml:space="preserve">Lúcia </w:t>
      </w:r>
      <w:proofErr w:type="spellStart"/>
      <w:r w:rsidRPr="00A65E41">
        <w:rPr>
          <w:b/>
          <w:bCs/>
        </w:rPr>
        <w:t>Seider</w:t>
      </w:r>
      <w:proofErr w:type="spellEnd"/>
      <w:r w:rsidRPr="00A65E41">
        <w:t xml:space="preserve"> e, logo em seguida, à propriedade de </w:t>
      </w:r>
      <w:r w:rsidRPr="00A65E41">
        <w:rPr>
          <w:b/>
          <w:bCs/>
        </w:rPr>
        <w:t xml:space="preserve">Adilson </w:t>
      </w:r>
      <w:proofErr w:type="spellStart"/>
      <w:r w:rsidRPr="00A65E41">
        <w:rPr>
          <w:b/>
          <w:bCs/>
        </w:rPr>
        <w:t>Helwig</w:t>
      </w:r>
      <w:proofErr w:type="spellEnd"/>
      <w:r w:rsidRPr="00A65E41">
        <w:t xml:space="preserve">. Retorna para a estrada principal, dobrando à direita em direção à propriedade de </w:t>
      </w:r>
      <w:r w:rsidRPr="00A65E41">
        <w:rPr>
          <w:b/>
          <w:bCs/>
        </w:rPr>
        <w:t xml:space="preserve">Daniel </w:t>
      </w:r>
      <w:proofErr w:type="spellStart"/>
      <w:r w:rsidRPr="00A65E41">
        <w:rPr>
          <w:b/>
          <w:bCs/>
        </w:rPr>
        <w:t>Thielke</w:t>
      </w:r>
      <w:proofErr w:type="spellEnd"/>
      <w:r w:rsidRPr="00A65E41">
        <w:t xml:space="preserve">, retornando novamente para a </w:t>
      </w:r>
      <w:r w:rsidRPr="00A65E41">
        <w:rPr>
          <w:b/>
          <w:bCs/>
        </w:rPr>
        <w:t>Escola Castelo Branco</w:t>
      </w:r>
      <w:r w:rsidRPr="00A65E41">
        <w:t>.</w:t>
      </w:r>
    </w:p>
    <w:p w14:paraId="13A01963" w14:textId="77777777" w:rsidR="00EF001F" w:rsidRPr="00A65E41" w:rsidRDefault="00EF001F" w:rsidP="00EF001F">
      <w:pPr>
        <w:jc w:val="both"/>
      </w:pPr>
      <w:r w:rsidRPr="00A65E41">
        <w:rPr>
          <w:b/>
          <w:bCs/>
        </w:rPr>
        <w:t>Ao meio-dia:</w:t>
      </w:r>
      <w:r w:rsidRPr="00A65E41">
        <w:t xml:space="preserve"> o itinerário realiza a entrega dos alunos da </w:t>
      </w:r>
      <w:r w:rsidRPr="00A65E41">
        <w:rPr>
          <w:b/>
          <w:bCs/>
        </w:rPr>
        <w:t>Escola Castelo Branco</w:t>
      </w:r>
      <w:r w:rsidRPr="00A65E41">
        <w:t xml:space="preserve"> que retornam nesse horário.</w:t>
      </w:r>
    </w:p>
    <w:p w14:paraId="7FFAA94D" w14:textId="77777777" w:rsidR="00EF001F" w:rsidRPr="00A65E41" w:rsidRDefault="00EF001F" w:rsidP="00EF001F">
      <w:pPr>
        <w:jc w:val="both"/>
      </w:pPr>
      <w:r w:rsidRPr="00A65E41">
        <w:t xml:space="preserve">O itinerário sai da </w:t>
      </w:r>
      <w:r w:rsidRPr="00A65E41">
        <w:rPr>
          <w:b/>
          <w:bCs/>
        </w:rPr>
        <w:t>Escola Castelo Branco</w:t>
      </w:r>
      <w:r w:rsidRPr="00A65E41">
        <w:t xml:space="preserve">, seguindo pela estrada principal, dobrando à esquerda em direção à propriedade de </w:t>
      </w:r>
      <w:r w:rsidRPr="00A65E41">
        <w:rPr>
          <w:b/>
          <w:bCs/>
        </w:rPr>
        <w:t xml:space="preserve">Emília </w:t>
      </w:r>
      <w:proofErr w:type="spellStart"/>
      <w:r w:rsidRPr="00A65E41">
        <w:rPr>
          <w:b/>
          <w:bCs/>
        </w:rPr>
        <w:t>Hoblle</w:t>
      </w:r>
      <w:proofErr w:type="spellEnd"/>
      <w:r w:rsidRPr="00A65E41">
        <w:t xml:space="preserve">, efetuando uma parada para desembarque de alunos. Retorna pela estrada principal, seguindo à esquerda e logo após entrando à direita até a propriedade de </w:t>
      </w:r>
      <w:r w:rsidRPr="00A65E41">
        <w:rPr>
          <w:b/>
          <w:bCs/>
        </w:rPr>
        <w:t xml:space="preserve">Adilson </w:t>
      </w:r>
      <w:proofErr w:type="spellStart"/>
      <w:r w:rsidRPr="00A65E41">
        <w:rPr>
          <w:b/>
          <w:bCs/>
        </w:rPr>
        <w:t>Helwig</w:t>
      </w:r>
      <w:proofErr w:type="spellEnd"/>
      <w:r w:rsidRPr="00A65E41">
        <w:t xml:space="preserve">, efetuando parada para desembarque de alunos. Dobra à direita, indo em direção à localidade de </w:t>
      </w:r>
      <w:r w:rsidRPr="00A65E41">
        <w:rPr>
          <w:b/>
          <w:bCs/>
        </w:rPr>
        <w:t>Rincão dos Pinheiros</w:t>
      </w:r>
      <w:r w:rsidRPr="00A65E41">
        <w:t xml:space="preserve">, até a propriedade de </w:t>
      </w:r>
      <w:r w:rsidRPr="00A65E41">
        <w:rPr>
          <w:b/>
          <w:bCs/>
        </w:rPr>
        <w:t xml:space="preserve">Gerson </w:t>
      </w:r>
      <w:proofErr w:type="spellStart"/>
      <w:r w:rsidRPr="00A65E41">
        <w:rPr>
          <w:b/>
          <w:bCs/>
        </w:rPr>
        <w:t>Godois</w:t>
      </w:r>
      <w:proofErr w:type="spellEnd"/>
      <w:r w:rsidRPr="00A65E41">
        <w:t>, efetuando parada para desembarque de alunos.</w:t>
      </w:r>
    </w:p>
    <w:p w14:paraId="4E3DF3F8" w14:textId="77777777" w:rsidR="00EF001F" w:rsidRPr="00A65E41" w:rsidRDefault="00EF001F" w:rsidP="00EF001F">
      <w:pPr>
        <w:jc w:val="both"/>
      </w:pPr>
      <w:r w:rsidRPr="00A65E41">
        <w:t xml:space="preserve">Retorna para a estrada principal, pegando à direita e indo até a propriedade de </w:t>
      </w:r>
      <w:proofErr w:type="spellStart"/>
      <w:r w:rsidRPr="00A65E41">
        <w:rPr>
          <w:b/>
          <w:bCs/>
        </w:rPr>
        <w:t>Ivanio</w:t>
      </w:r>
      <w:proofErr w:type="spellEnd"/>
      <w:r w:rsidRPr="00A65E41">
        <w:rPr>
          <w:b/>
          <w:bCs/>
        </w:rPr>
        <w:t xml:space="preserve"> Fritsch (Tate)</w:t>
      </w:r>
      <w:r w:rsidRPr="00A65E41">
        <w:t xml:space="preserve">, efetuando parada para desembarque de alunos. Retorna e segue até a propriedade de </w:t>
      </w:r>
      <w:r w:rsidRPr="00A65E41">
        <w:rPr>
          <w:b/>
          <w:bCs/>
        </w:rPr>
        <w:t>Régis Fritsch</w:t>
      </w:r>
      <w:r w:rsidRPr="00A65E41">
        <w:t xml:space="preserve">, efetuando parada para desembarque de alunos, retornando novamente para a </w:t>
      </w:r>
      <w:r w:rsidRPr="00A65E41">
        <w:rPr>
          <w:b/>
          <w:bCs/>
        </w:rPr>
        <w:t>Escola Municipal de Ensino Fundamental Castelo Branco</w:t>
      </w:r>
      <w:r w:rsidRPr="00A65E41">
        <w:t>.</w:t>
      </w:r>
    </w:p>
    <w:p w14:paraId="39C55AD1" w14:textId="77777777" w:rsidR="00EF001F" w:rsidRPr="00A65E41" w:rsidRDefault="00EF001F" w:rsidP="00EF001F">
      <w:pPr>
        <w:jc w:val="both"/>
      </w:pPr>
      <w:r w:rsidRPr="00A65E41">
        <w:t xml:space="preserve">Chegando à escola, embarca os alunos que vêm das escolas da cidade e segue até a propriedade de </w:t>
      </w:r>
      <w:r w:rsidRPr="00A65E41">
        <w:rPr>
          <w:b/>
          <w:bCs/>
        </w:rPr>
        <w:t xml:space="preserve">Amanda </w:t>
      </w:r>
      <w:proofErr w:type="spellStart"/>
      <w:r w:rsidRPr="00A65E41">
        <w:rPr>
          <w:b/>
          <w:bCs/>
        </w:rPr>
        <w:t>Diefenthaler</w:t>
      </w:r>
      <w:proofErr w:type="spellEnd"/>
      <w:r w:rsidRPr="00A65E41">
        <w:t xml:space="preserve">, efetuando parada para desembarque de alunos. Retorna para a estrada principal, seguindo sentido e pegando à esquerda até a propriedade de </w:t>
      </w:r>
      <w:r w:rsidRPr="00A65E41">
        <w:rPr>
          <w:b/>
          <w:bCs/>
        </w:rPr>
        <w:t>Rubens de Barros Santos</w:t>
      </w:r>
      <w:r w:rsidRPr="00A65E41">
        <w:t xml:space="preserve">, efetuando parada para desembarque de alunos. Retorna novamente para a </w:t>
      </w:r>
      <w:r w:rsidRPr="00A65E41">
        <w:rPr>
          <w:b/>
          <w:bCs/>
        </w:rPr>
        <w:t>Escola Municipal de Ensino Fundamental Castelo Branco</w:t>
      </w:r>
      <w:r w:rsidRPr="00A65E41">
        <w:t>.</w:t>
      </w:r>
    </w:p>
    <w:p w14:paraId="6339E914" w14:textId="77777777" w:rsidR="00EF001F" w:rsidRPr="00A65E41" w:rsidRDefault="00EF001F" w:rsidP="00EF001F">
      <w:pPr>
        <w:jc w:val="both"/>
      </w:pPr>
      <w:r w:rsidRPr="00A65E41">
        <w:rPr>
          <w:b/>
          <w:bCs/>
        </w:rPr>
        <w:t>Turno da tarde / Projeto PECMEC:</w:t>
      </w:r>
      <w:r w:rsidRPr="00A65E41">
        <w:t xml:space="preserve"> o itinerário sai da </w:t>
      </w:r>
      <w:r w:rsidRPr="00A65E41">
        <w:rPr>
          <w:b/>
          <w:bCs/>
        </w:rPr>
        <w:t>Escola Castelo Branco</w:t>
      </w:r>
      <w:r w:rsidRPr="00A65E41">
        <w:t xml:space="preserve"> e vai até a propriedade de </w:t>
      </w:r>
      <w:r w:rsidRPr="00A65E41">
        <w:rPr>
          <w:b/>
          <w:bCs/>
        </w:rPr>
        <w:t xml:space="preserve">Lúcia </w:t>
      </w:r>
      <w:proofErr w:type="spellStart"/>
      <w:r w:rsidRPr="00A65E41">
        <w:rPr>
          <w:b/>
          <w:bCs/>
        </w:rPr>
        <w:t>Seider</w:t>
      </w:r>
      <w:proofErr w:type="spellEnd"/>
      <w:r w:rsidRPr="00A65E41">
        <w:t xml:space="preserve">, realizando uma parada para desembarque de alunos. Retorna para a estrada principal, indo até a localidade de </w:t>
      </w:r>
      <w:r w:rsidRPr="00A65E41">
        <w:rPr>
          <w:b/>
          <w:bCs/>
        </w:rPr>
        <w:t>Rincão dos Pinheiros</w:t>
      </w:r>
      <w:r w:rsidRPr="00A65E41">
        <w:t xml:space="preserve">, dobrando à esquerda até a propriedade de </w:t>
      </w:r>
      <w:proofErr w:type="spellStart"/>
      <w:r w:rsidRPr="00A65E41">
        <w:rPr>
          <w:b/>
          <w:bCs/>
        </w:rPr>
        <w:t>Delviria</w:t>
      </w:r>
      <w:proofErr w:type="spellEnd"/>
      <w:r w:rsidRPr="00A65E41">
        <w:rPr>
          <w:b/>
          <w:bCs/>
        </w:rPr>
        <w:t xml:space="preserve"> Fidêncio</w:t>
      </w:r>
      <w:r w:rsidRPr="00A65E41">
        <w:t xml:space="preserve"> e, logo após, realizando uma parada para desembarque de alunos na propriedade de </w:t>
      </w:r>
      <w:r w:rsidRPr="00A65E41">
        <w:rPr>
          <w:b/>
          <w:bCs/>
        </w:rPr>
        <w:t xml:space="preserve">Gerson </w:t>
      </w:r>
      <w:proofErr w:type="spellStart"/>
      <w:r w:rsidRPr="00A65E41">
        <w:rPr>
          <w:b/>
          <w:bCs/>
        </w:rPr>
        <w:t>Godois</w:t>
      </w:r>
      <w:proofErr w:type="spellEnd"/>
      <w:r w:rsidRPr="00A65E41">
        <w:t xml:space="preserve">. Retorna para a estrada principal, encerrando o itinerário no palanque da </w:t>
      </w:r>
      <w:r w:rsidRPr="00A65E41">
        <w:rPr>
          <w:b/>
          <w:bCs/>
        </w:rPr>
        <w:t>Praça Municipal</w:t>
      </w:r>
      <w:r w:rsidRPr="00A65E41">
        <w:t>.</w:t>
      </w:r>
    </w:p>
    <w:p w14:paraId="3FAF8659" w14:textId="77777777" w:rsidR="00EF001F" w:rsidRPr="00A65E41" w:rsidRDefault="00EF001F" w:rsidP="00EF001F">
      <w:pPr>
        <w:jc w:val="both"/>
      </w:pPr>
      <w:r w:rsidRPr="00A65E41">
        <w:rPr>
          <w:b/>
          <w:bCs/>
        </w:rPr>
        <w:t>Total de paradas:</w:t>
      </w:r>
      <w:r w:rsidRPr="00A65E41">
        <w:t xml:space="preserve"> 14</w:t>
      </w:r>
    </w:p>
    <w:p w14:paraId="661EFF0B" w14:textId="7981120F" w:rsidR="00EF001F" w:rsidRPr="001B7C04" w:rsidRDefault="00EF001F" w:rsidP="003214C5">
      <w:pPr>
        <w:jc w:val="both"/>
      </w:pPr>
      <w:r w:rsidRPr="00A65E41">
        <w:rPr>
          <w:b/>
          <w:bCs/>
        </w:rPr>
        <w:t>Observação:</w:t>
      </w:r>
      <w:r w:rsidRPr="00A65E41">
        <w:t xml:space="preserve"> o veículo precisa ter, no máximo, </w:t>
      </w:r>
      <w:r w:rsidR="003214C5">
        <w:t>17 anos de uso.</w:t>
      </w:r>
    </w:p>
    <w:p w14:paraId="4E2B406E" w14:textId="77777777" w:rsidR="00EF001F" w:rsidRDefault="00EF001F" w:rsidP="00EF001F"/>
    <w:p w14:paraId="6C53AA54" w14:textId="77777777" w:rsidR="00EF001F" w:rsidRDefault="00EF001F" w:rsidP="00EF001F">
      <w:hyperlink r:id="rId33" w:history="1">
        <w:r w:rsidRPr="00DC2AAF">
          <w:rPr>
            <w:rStyle w:val="Hyperlink"/>
          </w:rPr>
          <w:t>https://pt.wikiloc.com/trilhas-carro/linha-14-joise-de-mattos-226370921?wa=so&amp;utm_campaign=badge&amp;utm_source=unknown&amp;utm_medium=unknown</w:t>
        </w:r>
      </w:hyperlink>
    </w:p>
    <w:p w14:paraId="60BA47B5" w14:textId="77777777" w:rsidR="00EF001F" w:rsidRDefault="00EF001F" w:rsidP="00EF001F"/>
    <w:p w14:paraId="655DD9DF" w14:textId="77777777" w:rsidR="00EF001F" w:rsidRDefault="00EF001F" w:rsidP="00EF001F">
      <w:r w:rsidRPr="008B34FF">
        <w:rPr>
          <w:noProof/>
        </w:rPr>
        <w:drawing>
          <wp:inline distT="0" distB="0" distL="0" distR="0" wp14:anchorId="57DCDAC1" wp14:editId="4256E780">
            <wp:extent cx="5398851" cy="3857624"/>
            <wp:effectExtent l="0" t="0" r="0" b="0"/>
            <wp:docPr id="195185470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854702" name=""/>
                    <pic:cNvPicPr/>
                  </pic:nvPicPr>
                  <pic:blipFill>
                    <a:blip r:embed="rId34"/>
                    <a:stretch>
                      <a:fillRect/>
                    </a:stretch>
                  </pic:blipFill>
                  <pic:spPr>
                    <a:xfrm>
                      <a:off x="0" y="0"/>
                      <a:ext cx="5429864" cy="3879784"/>
                    </a:xfrm>
                    <a:prstGeom prst="rect">
                      <a:avLst/>
                    </a:prstGeom>
                  </pic:spPr>
                </pic:pic>
              </a:graphicData>
            </a:graphic>
          </wp:inline>
        </w:drawing>
      </w:r>
    </w:p>
    <w:p w14:paraId="5C7C2829" w14:textId="77777777" w:rsidR="00EF001F" w:rsidRDefault="00EF001F" w:rsidP="00EF001F"/>
    <w:p w14:paraId="221D992B" w14:textId="77777777" w:rsidR="00EF001F" w:rsidRDefault="00EF001F" w:rsidP="00EF001F">
      <w:hyperlink r:id="rId35" w:history="1">
        <w:r w:rsidRPr="00DC2AAF">
          <w:rPr>
            <w:rStyle w:val="Hyperlink"/>
          </w:rPr>
          <w:t>https://loc.wiki/t/246940956?h=bpba7exrez&amp;wa=so&amp;la=pt</w:t>
        </w:r>
      </w:hyperlink>
      <w:r>
        <w:t xml:space="preserve"> </w:t>
      </w:r>
    </w:p>
    <w:p w14:paraId="6489CC27" w14:textId="77777777" w:rsidR="00EF001F" w:rsidRDefault="00EF001F" w:rsidP="00EF001F"/>
    <w:p w14:paraId="1569E397" w14:textId="77777777" w:rsidR="00EF001F" w:rsidRDefault="00EF001F" w:rsidP="00EF001F">
      <w:r w:rsidRPr="00A65E41">
        <w:rPr>
          <w:noProof/>
        </w:rPr>
        <w:lastRenderedPageBreak/>
        <w:drawing>
          <wp:inline distT="0" distB="0" distL="0" distR="0" wp14:anchorId="5CAD1509" wp14:editId="237F5118">
            <wp:extent cx="5389123" cy="3848099"/>
            <wp:effectExtent l="0" t="0" r="2540" b="635"/>
            <wp:docPr id="87668938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689386" name=""/>
                    <pic:cNvPicPr/>
                  </pic:nvPicPr>
                  <pic:blipFill>
                    <a:blip r:embed="rId36"/>
                    <a:stretch>
                      <a:fillRect/>
                    </a:stretch>
                  </pic:blipFill>
                  <pic:spPr>
                    <a:xfrm>
                      <a:off x="0" y="0"/>
                      <a:ext cx="5413312" cy="3865371"/>
                    </a:xfrm>
                    <a:prstGeom prst="rect">
                      <a:avLst/>
                    </a:prstGeom>
                  </pic:spPr>
                </pic:pic>
              </a:graphicData>
            </a:graphic>
          </wp:inline>
        </w:drawing>
      </w:r>
    </w:p>
    <w:p w14:paraId="1A4CCF28" w14:textId="77777777" w:rsidR="00EF001F" w:rsidRDefault="00EF001F" w:rsidP="00EF001F"/>
    <w:p w14:paraId="0FB3E6F5" w14:textId="77777777" w:rsidR="00EF001F" w:rsidRDefault="00EF001F" w:rsidP="00EF001F"/>
    <w:p w14:paraId="03B00C0A" w14:textId="77777777" w:rsidR="00EF001F" w:rsidRDefault="00EF001F" w:rsidP="00EF001F">
      <w:hyperlink r:id="rId37" w:history="1">
        <w:r w:rsidRPr="00A65E41">
          <w:rPr>
            <w:rStyle w:val="Hyperlink"/>
          </w:rPr>
          <w:t>https://loc.wiki/t/246946175?h=bpba7exrez&amp;wa=so&amp;la=pt</w:t>
        </w:r>
      </w:hyperlink>
      <w:r>
        <w:t xml:space="preserve"> </w:t>
      </w:r>
    </w:p>
    <w:p w14:paraId="13CA969B" w14:textId="77777777" w:rsidR="00EF001F" w:rsidRDefault="00EF001F" w:rsidP="00EF001F"/>
    <w:p w14:paraId="5E0069E9" w14:textId="77777777" w:rsidR="00EF001F" w:rsidRDefault="00EF001F" w:rsidP="00EF001F">
      <w:r w:rsidRPr="00A65E41">
        <w:rPr>
          <w:noProof/>
        </w:rPr>
        <w:lastRenderedPageBreak/>
        <w:drawing>
          <wp:inline distT="0" distB="0" distL="0" distR="0" wp14:anchorId="42D8C058" wp14:editId="56BDDF59">
            <wp:extent cx="5447489" cy="3867150"/>
            <wp:effectExtent l="0" t="0" r="1270" b="0"/>
            <wp:docPr id="113972146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721469" name=""/>
                    <pic:cNvPicPr/>
                  </pic:nvPicPr>
                  <pic:blipFill>
                    <a:blip r:embed="rId38"/>
                    <a:stretch>
                      <a:fillRect/>
                    </a:stretch>
                  </pic:blipFill>
                  <pic:spPr>
                    <a:xfrm>
                      <a:off x="0" y="0"/>
                      <a:ext cx="5459463" cy="3875650"/>
                    </a:xfrm>
                    <a:prstGeom prst="rect">
                      <a:avLst/>
                    </a:prstGeom>
                  </pic:spPr>
                </pic:pic>
              </a:graphicData>
            </a:graphic>
          </wp:inline>
        </w:drawing>
      </w:r>
    </w:p>
    <w:p w14:paraId="50EBF2EC" w14:textId="77777777" w:rsidR="00EF001F" w:rsidRDefault="00EF001F" w:rsidP="00EF001F"/>
    <w:p w14:paraId="06D33B6D" w14:textId="77777777" w:rsidR="00EF001F" w:rsidRDefault="00EF001F" w:rsidP="00EF001F">
      <w:hyperlink r:id="rId39" w:history="1">
        <w:r w:rsidRPr="00A65E41">
          <w:rPr>
            <w:rStyle w:val="Hyperlink"/>
          </w:rPr>
          <w:t>https://loc.wiki/t/246950720?h=bpba7exrez&amp;wa=so&amp;la=pt</w:t>
        </w:r>
      </w:hyperlink>
      <w:r>
        <w:t xml:space="preserve"> </w:t>
      </w:r>
    </w:p>
    <w:p w14:paraId="709B8974" w14:textId="77777777" w:rsidR="00EF001F" w:rsidRDefault="00EF001F" w:rsidP="00EF001F"/>
    <w:p w14:paraId="19F52493" w14:textId="77777777" w:rsidR="00EF001F" w:rsidRPr="001B7C04" w:rsidRDefault="00EF001F" w:rsidP="00EF001F">
      <w:r w:rsidRPr="00A65E41">
        <w:rPr>
          <w:noProof/>
        </w:rPr>
        <w:lastRenderedPageBreak/>
        <w:drawing>
          <wp:inline distT="0" distB="0" distL="0" distR="0" wp14:anchorId="11816BE9" wp14:editId="7122352C">
            <wp:extent cx="5428034" cy="3914774"/>
            <wp:effectExtent l="0" t="0" r="1270" b="0"/>
            <wp:docPr id="72711386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113861" name=""/>
                    <pic:cNvPicPr/>
                  </pic:nvPicPr>
                  <pic:blipFill>
                    <a:blip r:embed="rId40"/>
                    <a:stretch>
                      <a:fillRect/>
                    </a:stretch>
                  </pic:blipFill>
                  <pic:spPr>
                    <a:xfrm>
                      <a:off x="0" y="0"/>
                      <a:ext cx="5453467" cy="3933117"/>
                    </a:xfrm>
                    <a:prstGeom prst="rect">
                      <a:avLst/>
                    </a:prstGeom>
                  </pic:spPr>
                </pic:pic>
              </a:graphicData>
            </a:graphic>
          </wp:inline>
        </w:drawing>
      </w:r>
    </w:p>
    <w:p w14:paraId="6C88D193" w14:textId="77777777" w:rsidR="00EF001F" w:rsidRPr="001B7C04" w:rsidRDefault="00EF001F" w:rsidP="00EF001F"/>
    <w:p w14:paraId="3D250569" w14:textId="2D3E5566" w:rsidR="00DC08C2" w:rsidRDefault="00DC08C2" w:rsidP="00DC08C2">
      <w:pPr>
        <w:tabs>
          <w:tab w:val="left" w:pos="3696"/>
        </w:tabs>
      </w:pPr>
    </w:p>
    <w:p w14:paraId="32133534" w14:textId="77777777" w:rsidR="00DC08C2" w:rsidRDefault="00DC08C2" w:rsidP="00DC08C2">
      <w:pPr>
        <w:tabs>
          <w:tab w:val="left" w:pos="3696"/>
        </w:tabs>
      </w:pPr>
    </w:p>
    <w:p w14:paraId="79493A04" w14:textId="77777777" w:rsidR="00DC08C2" w:rsidRDefault="00DC08C2" w:rsidP="00DC08C2">
      <w:pPr>
        <w:tabs>
          <w:tab w:val="left" w:pos="3696"/>
        </w:tabs>
      </w:pPr>
    </w:p>
    <w:p w14:paraId="04EC1478" w14:textId="4B5EE2A0" w:rsidR="00DC08C2" w:rsidRDefault="00DC08C2" w:rsidP="00DC08C2">
      <w:pPr>
        <w:tabs>
          <w:tab w:val="left" w:pos="3696"/>
        </w:tabs>
      </w:pPr>
    </w:p>
    <w:p w14:paraId="26E6E900" w14:textId="77777777" w:rsidR="00DC08C2" w:rsidRPr="00DC08C2" w:rsidRDefault="00DC08C2" w:rsidP="00DC08C2"/>
    <w:p w14:paraId="2F663D8F" w14:textId="77777777" w:rsidR="00DC08C2" w:rsidRDefault="00DC08C2" w:rsidP="00DC08C2"/>
    <w:p w14:paraId="428EC605" w14:textId="58D1CF8D" w:rsidR="00DC08C2" w:rsidRDefault="00DC08C2" w:rsidP="00DC08C2">
      <w:pPr>
        <w:tabs>
          <w:tab w:val="left" w:pos="1476"/>
        </w:tabs>
      </w:pPr>
    </w:p>
    <w:p w14:paraId="19AA3A46" w14:textId="77777777" w:rsidR="00DC08C2" w:rsidRDefault="00DC08C2" w:rsidP="00DC08C2">
      <w:pPr>
        <w:tabs>
          <w:tab w:val="left" w:pos="1476"/>
        </w:tabs>
      </w:pPr>
    </w:p>
    <w:p w14:paraId="7FCAB234" w14:textId="77777777" w:rsidR="00DC08C2" w:rsidRDefault="00DC08C2" w:rsidP="00DC08C2">
      <w:pPr>
        <w:tabs>
          <w:tab w:val="left" w:pos="1476"/>
        </w:tabs>
      </w:pPr>
    </w:p>
    <w:p w14:paraId="52EDD8D7" w14:textId="1228F349" w:rsidR="00DC08C2" w:rsidRDefault="00DC08C2" w:rsidP="00DC08C2">
      <w:pPr>
        <w:tabs>
          <w:tab w:val="left" w:pos="1476"/>
        </w:tabs>
      </w:pPr>
    </w:p>
    <w:p w14:paraId="5F97ECC2" w14:textId="77777777" w:rsidR="00DC08C2" w:rsidRPr="00DC08C2" w:rsidRDefault="00DC08C2" w:rsidP="00DC08C2"/>
    <w:p w14:paraId="7FEE056D" w14:textId="77777777" w:rsidR="00DC08C2" w:rsidRPr="00DC08C2" w:rsidRDefault="00DC08C2" w:rsidP="00DC08C2"/>
    <w:p w14:paraId="37EA224A" w14:textId="77777777" w:rsidR="00DC08C2" w:rsidRDefault="00DC08C2" w:rsidP="00DC08C2"/>
    <w:p w14:paraId="1F7517E0" w14:textId="480A0538" w:rsidR="00DC08C2" w:rsidRPr="00DC08C2" w:rsidRDefault="00DC08C2" w:rsidP="00DC08C2">
      <w:pPr>
        <w:tabs>
          <w:tab w:val="left" w:pos="1896"/>
        </w:tabs>
      </w:pPr>
    </w:p>
    <w:sectPr w:rsidR="00DC08C2" w:rsidRPr="00DC08C2" w:rsidSect="003D1AFE">
      <w:headerReference w:type="default" r:id="rId41"/>
      <w:footerReference w:type="default" r:id="rId42"/>
      <w:pgSz w:w="11906" w:h="16838"/>
      <w:pgMar w:top="2822"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901340" w14:textId="77777777" w:rsidR="00C34393" w:rsidRDefault="00C34393" w:rsidP="00633832">
      <w:r>
        <w:separator/>
      </w:r>
    </w:p>
  </w:endnote>
  <w:endnote w:type="continuationSeparator" w:id="0">
    <w:p w14:paraId="2665DB96" w14:textId="77777777" w:rsidR="00C34393" w:rsidRDefault="00C34393" w:rsidP="006338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SimSun">
    <w:panose1 w:val="02010609030101010101"/>
    <w:charset w:val="86"/>
    <w:family w:val="modern"/>
    <w:pitch w:val="fixed"/>
    <w:sig w:usb0="00000203" w:usb1="288F0000" w:usb2="00000016" w:usb3="00000000" w:csb0="00040001" w:csb1="00000000"/>
  </w:font>
  <w:font w:name="Ecofont_Spranq_eco_Sans">
    <w:altName w:val="Cambria"/>
    <w:charset w:val="00"/>
    <w:family w:val="swiss"/>
    <w:pitch w:val="variable"/>
    <w:sig w:usb0="800000AF" w:usb1="1000204A" w:usb2="00000000" w:usb3="00000000" w:csb0="0000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ohama">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Liberation Serif">
    <w:altName w:val="Times New Roman"/>
    <w:charset w:val="00"/>
    <w:family w:val="roman"/>
    <w:pitch w:val="variable"/>
  </w:font>
  <w:font w:name="Lucida Sans">
    <w:panose1 w:val="020B0602030504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BoldMT">
    <w:altName w:val="Arial"/>
    <w:charset w:val="00"/>
    <w:family w:val="swiss"/>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9B4EBE" w14:textId="580AF1A9" w:rsidR="0018378D" w:rsidRPr="005510A8" w:rsidRDefault="0018378D" w:rsidP="0018378D">
    <w:pPr>
      <w:pStyle w:val="Rodap"/>
      <w:jc w:val="center"/>
      <w:rPr>
        <w:i/>
        <w:iCs/>
        <w:sz w:val="22"/>
        <w:szCs w:val="22"/>
      </w:rPr>
    </w:pPr>
    <w:r w:rsidRPr="005510A8">
      <w:rPr>
        <w:i/>
        <w:iCs/>
        <w:sz w:val="22"/>
        <w:szCs w:val="22"/>
      </w:rPr>
      <w:t>Rua: Ipiranga, 22 Centro - CEP: 98.290-000 – CONDOR/RS</w:t>
    </w:r>
  </w:p>
  <w:p w14:paraId="7CE315B1" w14:textId="3C1262D7" w:rsidR="0018378D" w:rsidRPr="005510A8" w:rsidRDefault="0018378D" w:rsidP="0018378D">
    <w:pPr>
      <w:pStyle w:val="Rodap"/>
      <w:jc w:val="center"/>
      <w:rPr>
        <w:i/>
        <w:iCs/>
        <w:sz w:val="22"/>
        <w:szCs w:val="22"/>
      </w:rPr>
    </w:pPr>
    <w:r w:rsidRPr="005510A8">
      <w:rPr>
        <w:i/>
        <w:iCs/>
        <w:sz w:val="22"/>
        <w:szCs w:val="22"/>
      </w:rPr>
      <w:t xml:space="preserve">(55) 3379-1133 ramal: 321 - </w:t>
    </w:r>
    <w:hyperlink r:id="rId1" w:history="1">
      <w:r w:rsidRPr="005510A8">
        <w:rPr>
          <w:rStyle w:val="Hyperlink"/>
          <w:i/>
          <w:iCs/>
          <w:sz w:val="22"/>
          <w:szCs w:val="22"/>
        </w:rPr>
        <w:t>www.condor.rs.gov.br</w:t>
      </w:r>
    </w:hyperlink>
    <w:r w:rsidRPr="005510A8">
      <w:rPr>
        <w:i/>
        <w:iCs/>
        <w:sz w:val="22"/>
        <w:szCs w:val="22"/>
      </w:rPr>
      <w:t xml:space="preserve"> - </w:t>
    </w:r>
    <w:hyperlink r:id="rId2" w:history="1">
      <w:r w:rsidRPr="005510A8">
        <w:rPr>
          <w:rStyle w:val="Hyperlink"/>
          <w:i/>
          <w:iCs/>
          <w:sz w:val="22"/>
          <w:szCs w:val="22"/>
        </w:rPr>
        <w:t>licita@condor.rs.gov.br</w:t>
      </w:r>
    </w:hyperlink>
    <w:r w:rsidRPr="005510A8">
      <w:rPr>
        <w:i/>
        <w:iCs/>
        <w:sz w:val="22"/>
        <w:szCs w:val="22"/>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29D87A" w14:textId="77777777" w:rsidR="00C34393" w:rsidRDefault="00C34393" w:rsidP="00633832">
      <w:r>
        <w:separator/>
      </w:r>
    </w:p>
  </w:footnote>
  <w:footnote w:type="continuationSeparator" w:id="0">
    <w:p w14:paraId="4B4347CE" w14:textId="77777777" w:rsidR="00C34393" w:rsidRDefault="00C34393" w:rsidP="006338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738BA2" w14:textId="371397DE" w:rsidR="00633832" w:rsidRDefault="00633832" w:rsidP="00633832">
    <w:pPr>
      <w:pStyle w:val="Cabealho"/>
      <w:jc w:val="center"/>
    </w:pPr>
    <w:r w:rsidRPr="00633832">
      <w:rPr>
        <w:noProof/>
      </w:rPr>
      <w:drawing>
        <wp:inline distT="0" distB="0" distL="0" distR="0" wp14:anchorId="05B5FB97" wp14:editId="31817E76">
          <wp:extent cx="1086002" cy="724001"/>
          <wp:effectExtent l="0" t="0" r="0" b="0"/>
          <wp:docPr id="196315165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208732" name=""/>
                  <pic:cNvPicPr/>
                </pic:nvPicPr>
                <pic:blipFill>
                  <a:blip r:embed="rId1"/>
                  <a:stretch>
                    <a:fillRect/>
                  </a:stretch>
                </pic:blipFill>
                <pic:spPr>
                  <a:xfrm>
                    <a:off x="0" y="0"/>
                    <a:ext cx="1086002" cy="724001"/>
                  </a:xfrm>
                  <a:prstGeom prst="rect">
                    <a:avLst/>
                  </a:prstGeom>
                </pic:spPr>
              </pic:pic>
            </a:graphicData>
          </a:graphic>
        </wp:inline>
      </w:drawing>
    </w:r>
  </w:p>
  <w:p w14:paraId="0185B189" w14:textId="12A9579E" w:rsidR="00633832" w:rsidRPr="00633832" w:rsidRDefault="00633832" w:rsidP="00633832">
    <w:pPr>
      <w:pStyle w:val="Cabealho"/>
      <w:jc w:val="center"/>
      <w:rPr>
        <w:b/>
        <w:bCs/>
      </w:rPr>
    </w:pPr>
    <w:r w:rsidRPr="00633832">
      <w:rPr>
        <w:b/>
        <w:bCs/>
      </w:rPr>
      <w:t>Estado do Rio Grande do Sul</w:t>
    </w:r>
  </w:p>
  <w:p w14:paraId="00F894B0" w14:textId="77777777" w:rsidR="00633832" w:rsidRDefault="00633832" w:rsidP="00633832">
    <w:pPr>
      <w:pStyle w:val="Cabealho"/>
      <w:jc w:val="center"/>
      <w:rPr>
        <w:b/>
        <w:bCs/>
      </w:rPr>
    </w:pPr>
    <w:r w:rsidRPr="00633832">
      <w:rPr>
        <w:b/>
        <w:bCs/>
      </w:rPr>
      <w:t>PREFEITURA MUNICIPAL DE CONDOR</w:t>
    </w:r>
  </w:p>
  <w:p w14:paraId="384518A9" w14:textId="1347D396" w:rsidR="00CB3CE5" w:rsidRPr="0018378D" w:rsidRDefault="002E1B63" w:rsidP="00633832">
    <w:pPr>
      <w:pStyle w:val="Cabealho"/>
      <w:jc w:val="center"/>
      <w:rPr>
        <w:b/>
        <w:bCs/>
        <w:i/>
        <w:iCs/>
      </w:rPr>
    </w:pPr>
    <w:r>
      <w:rPr>
        <w:b/>
        <w:bCs/>
        <w:i/>
        <w:iCs/>
      </w:rPr>
      <w:t xml:space="preserve">Secretaria Municipal de Educação e Cultura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83728F"/>
    <w:multiLevelType w:val="multilevel"/>
    <w:tmpl w:val="50203F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CE56BF0"/>
    <w:multiLevelType w:val="multilevel"/>
    <w:tmpl w:val="4418A5D4"/>
    <w:lvl w:ilvl="0">
      <w:start w:val="1"/>
      <w:numFmt w:val="decimal"/>
      <w:lvlText w:val="%1."/>
      <w:lvlJc w:val="left"/>
      <w:pPr>
        <w:ind w:left="720" w:hanging="360"/>
      </w:pPr>
      <w:rPr>
        <w:rFonts w:hint="default"/>
        <w:b/>
        <w:bCs/>
      </w:rPr>
    </w:lvl>
    <w:lvl w:ilvl="1">
      <w:start w:val="1"/>
      <w:numFmt w:val="decimal"/>
      <w:isLgl/>
      <w:lvlText w:val="%1.%2."/>
      <w:lvlJc w:val="left"/>
      <w:pPr>
        <w:ind w:left="502" w:hanging="360"/>
      </w:pPr>
      <w:rPr>
        <w:rFonts w:hint="default"/>
        <w:b/>
        <w:bCs/>
      </w:rPr>
    </w:lvl>
    <w:lvl w:ilvl="2">
      <w:start w:val="1"/>
      <w:numFmt w:val="decimal"/>
      <w:isLgl/>
      <w:lvlText w:val="%1.%2.%3."/>
      <w:lvlJc w:val="left"/>
      <w:pPr>
        <w:ind w:left="1080" w:hanging="720"/>
      </w:pPr>
      <w:rPr>
        <w:rFonts w:hint="default"/>
        <w:b/>
        <w:bCs/>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141D4E9A"/>
    <w:multiLevelType w:val="hybridMultilevel"/>
    <w:tmpl w:val="37FE92F2"/>
    <w:lvl w:ilvl="0" w:tplc="727EB34E">
      <w:numFmt w:val="bullet"/>
      <w:lvlText w:val=""/>
      <w:lvlJc w:val="left"/>
      <w:pPr>
        <w:ind w:left="792" w:hanging="432"/>
      </w:pPr>
      <w:rPr>
        <w:rFonts w:ascii="Symbol" w:eastAsia="NSimSun" w:hAnsi="Symbol" w:cs="Times New Roman"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194635A1"/>
    <w:multiLevelType w:val="hybridMultilevel"/>
    <w:tmpl w:val="9E5EE306"/>
    <w:lvl w:ilvl="0" w:tplc="E180AEB6">
      <w:start w:val="1"/>
      <w:numFmt w:val="lowerLetter"/>
      <w:lvlText w:val="%1)"/>
      <w:lvlJc w:val="left"/>
      <w:pPr>
        <w:ind w:left="720" w:hanging="360"/>
      </w:pPr>
      <w:rPr>
        <w:rFonts w:hint="default"/>
        <w:b/>
        <w:bCs/>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1C89722B"/>
    <w:multiLevelType w:val="multilevel"/>
    <w:tmpl w:val="5922E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CBA35D0"/>
    <w:multiLevelType w:val="hybridMultilevel"/>
    <w:tmpl w:val="E1DC5F9A"/>
    <w:lvl w:ilvl="0" w:tplc="201E808A">
      <w:start w:val="1"/>
      <w:numFmt w:val="lowerLetter"/>
      <w:lvlText w:val="%1)"/>
      <w:lvlJc w:val="left"/>
      <w:pPr>
        <w:ind w:left="720" w:hanging="360"/>
      </w:pPr>
      <w:rPr>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E6361BB"/>
    <w:multiLevelType w:val="multilevel"/>
    <w:tmpl w:val="2C2865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6E84AC7"/>
    <w:multiLevelType w:val="hybridMultilevel"/>
    <w:tmpl w:val="DE1A221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15:restartNumberingAfterBreak="0">
    <w:nsid w:val="281E5270"/>
    <w:multiLevelType w:val="hybridMultilevel"/>
    <w:tmpl w:val="18420AB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3569380A"/>
    <w:multiLevelType w:val="multilevel"/>
    <w:tmpl w:val="1EA89DBE"/>
    <w:lvl w:ilvl="0">
      <w:start w:val="7"/>
      <w:numFmt w:val="decimal"/>
      <w:lvlText w:val="%1."/>
      <w:lvlJc w:val="left"/>
      <w:pPr>
        <w:ind w:left="360" w:hanging="360"/>
      </w:pPr>
      <w:rPr>
        <w:rFonts w:hint="default"/>
        <w:b/>
        <w:bCs/>
      </w:rPr>
    </w:lvl>
    <w:lvl w:ilvl="1">
      <w:start w:val="1"/>
      <w:numFmt w:val="decimal"/>
      <w:lvlText w:val="%1.%2."/>
      <w:lvlJc w:val="left"/>
      <w:pPr>
        <w:ind w:left="360" w:hanging="360"/>
      </w:pPr>
      <w:rPr>
        <w:rFonts w:hint="default"/>
        <w:b/>
        <w:bCs/>
        <w:color w:val="auto"/>
      </w:rPr>
    </w:lvl>
    <w:lvl w:ilvl="2">
      <w:start w:val="1"/>
      <w:numFmt w:val="decimal"/>
      <w:lvlText w:val="%1.%2.%3."/>
      <w:lvlJc w:val="left"/>
      <w:pPr>
        <w:ind w:left="720" w:hanging="720"/>
      </w:pPr>
      <w:rPr>
        <w:rFonts w:hint="default"/>
        <w:b/>
        <w:bCs/>
      </w:rPr>
    </w:lvl>
    <w:lvl w:ilvl="3">
      <w:start w:val="1"/>
      <w:numFmt w:val="lowerLetter"/>
      <w:lvlText w:val="%4)"/>
      <w:lvlJc w:val="left"/>
      <w:pPr>
        <w:ind w:left="720" w:hanging="720"/>
      </w:pPr>
      <w:rPr>
        <w:rFonts w:ascii="Times New Roman" w:eastAsia="Ecofont_Spranq_eco_Sans" w:hAnsi="Times New Roman" w:cs="Times New Roman"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3FC820DD"/>
    <w:multiLevelType w:val="multilevel"/>
    <w:tmpl w:val="CF6627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0164914"/>
    <w:multiLevelType w:val="multilevel"/>
    <w:tmpl w:val="B212F5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8C7431C"/>
    <w:multiLevelType w:val="multilevel"/>
    <w:tmpl w:val="BC721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DB31B04"/>
    <w:multiLevelType w:val="hybridMultilevel"/>
    <w:tmpl w:val="98D81C48"/>
    <w:lvl w:ilvl="0" w:tplc="60DA0C0E">
      <w:start w:val="1"/>
      <w:numFmt w:val="lowerLetter"/>
      <w:lvlText w:val="%1)"/>
      <w:lvlJc w:val="left"/>
      <w:pPr>
        <w:ind w:left="1440" w:hanging="360"/>
      </w:pPr>
      <w:rPr>
        <w:b/>
        <w:bCs/>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4" w15:restartNumberingAfterBreak="0">
    <w:nsid w:val="5BC13663"/>
    <w:multiLevelType w:val="hybridMultilevel"/>
    <w:tmpl w:val="4EB600A4"/>
    <w:lvl w:ilvl="0" w:tplc="E8CEB6F4">
      <w:start w:val="1"/>
      <w:numFmt w:val="lowerLetter"/>
      <w:lvlText w:val="%1)"/>
      <w:lvlJc w:val="left"/>
      <w:pPr>
        <w:ind w:left="720" w:hanging="360"/>
      </w:pPr>
      <w:rPr>
        <w:rFonts w:ascii="Times New Roman" w:eastAsiaTheme="minorEastAsia" w:hAnsi="Times New Roman" w:cs="Times New Roman"/>
        <w:b w:val="0"/>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6BA60D30"/>
    <w:multiLevelType w:val="multilevel"/>
    <w:tmpl w:val="5D32A4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500239939">
    <w:abstractNumId w:val="1"/>
  </w:num>
  <w:num w:numId="2" w16cid:durableId="1933010674">
    <w:abstractNumId w:val="13"/>
  </w:num>
  <w:num w:numId="3" w16cid:durableId="1243563299">
    <w:abstractNumId w:val="8"/>
  </w:num>
  <w:num w:numId="4" w16cid:durableId="1926961071">
    <w:abstractNumId w:val="2"/>
  </w:num>
  <w:num w:numId="5" w16cid:durableId="1044676034">
    <w:abstractNumId w:val="14"/>
  </w:num>
  <w:num w:numId="6" w16cid:durableId="1836606618">
    <w:abstractNumId w:val="5"/>
  </w:num>
  <w:num w:numId="7" w16cid:durableId="63647019">
    <w:abstractNumId w:val="3"/>
  </w:num>
  <w:num w:numId="8" w16cid:durableId="1755323178">
    <w:abstractNumId w:val="9"/>
  </w:num>
  <w:num w:numId="9" w16cid:durableId="1735469846">
    <w:abstractNumId w:val="10"/>
  </w:num>
  <w:num w:numId="10" w16cid:durableId="546651086">
    <w:abstractNumId w:val="11"/>
  </w:num>
  <w:num w:numId="11" w16cid:durableId="525023569">
    <w:abstractNumId w:val="0"/>
  </w:num>
  <w:num w:numId="12" w16cid:durableId="1348599986">
    <w:abstractNumId w:val="12"/>
  </w:num>
  <w:num w:numId="13" w16cid:durableId="1063026163">
    <w:abstractNumId w:val="4"/>
  </w:num>
  <w:num w:numId="14" w16cid:durableId="71243833">
    <w:abstractNumId w:val="15"/>
  </w:num>
  <w:num w:numId="15" w16cid:durableId="1640455472">
    <w:abstractNumId w:val="6"/>
  </w:num>
  <w:num w:numId="16" w16cid:durableId="198534994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63309"/>
    <w:rsid w:val="000158A4"/>
    <w:rsid w:val="0003775A"/>
    <w:rsid w:val="000C158F"/>
    <w:rsid w:val="0011085C"/>
    <w:rsid w:val="0011499A"/>
    <w:rsid w:val="001239AA"/>
    <w:rsid w:val="001310FA"/>
    <w:rsid w:val="00143140"/>
    <w:rsid w:val="0018378D"/>
    <w:rsid w:val="001F56AD"/>
    <w:rsid w:val="00270E7A"/>
    <w:rsid w:val="00280F9C"/>
    <w:rsid w:val="002A2F9D"/>
    <w:rsid w:val="002C091E"/>
    <w:rsid w:val="002C3B24"/>
    <w:rsid w:val="002D4656"/>
    <w:rsid w:val="002E1B63"/>
    <w:rsid w:val="002E764C"/>
    <w:rsid w:val="00307B3A"/>
    <w:rsid w:val="003214C5"/>
    <w:rsid w:val="003379D9"/>
    <w:rsid w:val="00340A70"/>
    <w:rsid w:val="0035250B"/>
    <w:rsid w:val="00376A92"/>
    <w:rsid w:val="00384035"/>
    <w:rsid w:val="00391855"/>
    <w:rsid w:val="003D1AFE"/>
    <w:rsid w:val="003F2BE3"/>
    <w:rsid w:val="00401235"/>
    <w:rsid w:val="0040221F"/>
    <w:rsid w:val="00405304"/>
    <w:rsid w:val="004153CD"/>
    <w:rsid w:val="00424B88"/>
    <w:rsid w:val="004625D3"/>
    <w:rsid w:val="00463309"/>
    <w:rsid w:val="004B53EB"/>
    <w:rsid w:val="004B572F"/>
    <w:rsid w:val="004C3910"/>
    <w:rsid w:val="004E6018"/>
    <w:rsid w:val="005377B8"/>
    <w:rsid w:val="005510A8"/>
    <w:rsid w:val="0057684D"/>
    <w:rsid w:val="00592909"/>
    <w:rsid w:val="005949DF"/>
    <w:rsid w:val="006158B2"/>
    <w:rsid w:val="006173E3"/>
    <w:rsid w:val="00633832"/>
    <w:rsid w:val="0065795E"/>
    <w:rsid w:val="00695A26"/>
    <w:rsid w:val="006A0E65"/>
    <w:rsid w:val="007142E8"/>
    <w:rsid w:val="007608FE"/>
    <w:rsid w:val="00762157"/>
    <w:rsid w:val="007626CD"/>
    <w:rsid w:val="00786E47"/>
    <w:rsid w:val="007B1562"/>
    <w:rsid w:val="007B7325"/>
    <w:rsid w:val="008273C6"/>
    <w:rsid w:val="00844F0C"/>
    <w:rsid w:val="00853BEB"/>
    <w:rsid w:val="00860564"/>
    <w:rsid w:val="00876EE9"/>
    <w:rsid w:val="00893505"/>
    <w:rsid w:val="00893616"/>
    <w:rsid w:val="00895E2B"/>
    <w:rsid w:val="008C60A4"/>
    <w:rsid w:val="00925C2F"/>
    <w:rsid w:val="00934F30"/>
    <w:rsid w:val="00953CCD"/>
    <w:rsid w:val="009570CA"/>
    <w:rsid w:val="00993202"/>
    <w:rsid w:val="00994424"/>
    <w:rsid w:val="009A607D"/>
    <w:rsid w:val="009A6C39"/>
    <w:rsid w:val="009E5EF1"/>
    <w:rsid w:val="009E7B5E"/>
    <w:rsid w:val="009F2477"/>
    <w:rsid w:val="00A43C9D"/>
    <w:rsid w:val="00A80E16"/>
    <w:rsid w:val="00A91164"/>
    <w:rsid w:val="00AA74E8"/>
    <w:rsid w:val="00AE183D"/>
    <w:rsid w:val="00AE2DBC"/>
    <w:rsid w:val="00B31E13"/>
    <w:rsid w:val="00B34CB4"/>
    <w:rsid w:val="00B35784"/>
    <w:rsid w:val="00B4143F"/>
    <w:rsid w:val="00B44F31"/>
    <w:rsid w:val="00BB3420"/>
    <w:rsid w:val="00C030E6"/>
    <w:rsid w:val="00C34393"/>
    <w:rsid w:val="00C83072"/>
    <w:rsid w:val="00C87501"/>
    <w:rsid w:val="00CB3CE5"/>
    <w:rsid w:val="00D16EAD"/>
    <w:rsid w:val="00D6555F"/>
    <w:rsid w:val="00D7143B"/>
    <w:rsid w:val="00DC08C2"/>
    <w:rsid w:val="00E168C9"/>
    <w:rsid w:val="00E639F5"/>
    <w:rsid w:val="00E96493"/>
    <w:rsid w:val="00EA1218"/>
    <w:rsid w:val="00EC0916"/>
    <w:rsid w:val="00EF001F"/>
    <w:rsid w:val="00F60E1B"/>
    <w:rsid w:val="00F81FA6"/>
    <w:rsid w:val="00FF553C"/>
    <w:rsid w:val="00FF5A65"/>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92F8A1"/>
  <w15:chartTrackingRefBased/>
  <w15:docId w15:val="{6C0C0988-12D3-4E5D-8697-C45F75EB87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63309"/>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next w:val="Normal"/>
    <w:link w:val="Ttulo1Char"/>
    <w:uiPriority w:val="9"/>
    <w:qFormat/>
    <w:rsid w:val="00592909"/>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3">
    <w:name w:val="heading 3"/>
    <w:basedOn w:val="Normal"/>
    <w:next w:val="Normal"/>
    <w:link w:val="Ttulo3Char"/>
    <w:uiPriority w:val="9"/>
    <w:semiHidden/>
    <w:unhideWhenUsed/>
    <w:qFormat/>
    <w:rsid w:val="00AE183D"/>
    <w:pPr>
      <w:keepNext/>
      <w:keepLines/>
      <w:spacing w:before="40"/>
      <w:outlineLvl w:val="2"/>
    </w:pPr>
    <w:rPr>
      <w:rFonts w:asciiTheme="majorHAnsi" w:eastAsiaTheme="majorEastAsia" w:hAnsiTheme="majorHAnsi" w:cstheme="majorBidi"/>
      <w:color w:val="1F3763" w:themeColor="accent1" w:themeShade="7F"/>
    </w:rPr>
  </w:style>
  <w:style w:type="paragraph" w:styleId="Ttulo5">
    <w:name w:val="heading 5"/>
    <w:basedOn w:val="Normal"/>
    <w:next w:val="Normal"/>
    <w:link w:val="Ttulo5Char"/>
    <w:unhideWhenUsed/>
    <w:qFormat/>
    <w:rsid w:val="00463309"/>
    <w:pPr>
      <w:keepNext/>
      <w:keepLines/>
      <w:spacing w:before="40"/>
      <w:outlineLvl w:val="4"/>
    </w:pPr>
    <w:rPr>
      <w:rFonts w:asciiTheme="majorHAnsi" w:eastAsiaTheme="majorEastAsia" w:hAnsiTheme="majorHAnsi" w:cstheme="majorBidi"/>
      <w:color w:val="2F5496" w:themeColor="accent1" w:themeShade="B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5Char">
    <w:name w:val="Título 5 Char"/>
    <w:basedOn w:val="Fontepargpadro"/>
    <w:link w:val="Ttulo5"/>
    <w:rsid w:val="00463309"/>
    <w:rPr>
      <w:rFonts w:asciiTheme="majorHAnsi" w:eastAsiaTheme="majorEastAsia" w:hAnsiTheme="majorHAnsi" w:cstheme="majorBidi"/>
      <w:color w:val="2F5496" w:themeColor="accent1" w:themeShade="BF"/>
      <w:sz w:val="24"/>
      <w:szCs w:val="24"/>
      <w:lang w:eastAsia="pt-BR"/>
    </w:rPr>
  </w:style>
  <w:style w:type="paragraph" w:styleId="NormalWeb">
    <w:name w:val="Normal (Web)"/>
    <w:basedOn w:val="Normal"/>
    <w:uiPriority w:val="99"/>
    <w:rsid w:val="00463309"/>
    <w:pPr>
      <w:spacing w:before="100" w:beforeAutospacing="1" w:after="100" w:afterAutospacing="1"/>
    </w:pPr>
    <w:rPr>
      <w:rFonts w:ascii="tohama" w:eastAsia="Batang" w:hAnsi="tohama"/>
      <w:sz w:val="18"/>
      <w:szCs w:val="18"/>
    </w:rPr>
  </w:style>
  <w:style w:type="paragraph" w:styleId="PargrafodaLista">
    <w:name w:val="List Paragraph"/>
    <w:aliases w:val="Parágrafo da Lista abc"/>
    <w:basedOn w:val="Normal"/>
    <w:link w:val="PargrafodaListaChar"/>
    <w:qFormat/>
    <w:rsid w:val="00463309"/>
    <w:pPr>
      <w:spacing w:after="160" w:line="259" w:lineRule="auto"/>
      <w:ind w:left="720"/>
      <w:contextualSpacing/>
    </w:pPr>
    <w:rPr>
      <w:rFonts w:asciiTheme="minorHAnsi" w:eastAsiaTheme="minorHAnsi" w:hAnsiTheme="minorHAnsi" w:cstheme="minorBidi"/>
      <w:sz w:val="22"/>
      <w:szCs w:val="22"/>
      <w:lang w:eastAsia="en-US"/>
    </w:rPr>
  </w:style>
  <w:style w:type="character" w:customStyle="1" w:styleId="PargrafodaListaChar">
    <w:name w:val="Parágrafo da Lista Char"/>
    <w:aliases w:val="Parágrafo da Lista abc Char"/>
    <w:basedOn w:val="Fontepargpadro"/>
    <w:link w:val="PargrafodaLista"/>
    <w:qFormat/>
    <w:rsid w:val="00463309"/>
  </w:style>
  <w:style w:type="paragraph" w:customStyle="1" w:styleId="Standard">
    <w:name w:val="Standard"/>
    <w:qFormat/>
    <w:rsid w:val="00463309"/>
    <w:pPr>
      <w:suppressAutoHyphens/>
      <w:autoSpaceDN w:val="0"/>
      <w:spacing w:after="0" w:line="240" w:lineRule="auto"/>
      <w:textAlignment w:val="baseline"/>
    </w:pPr>
    <w:rPr>
      <w:rFonts w:ascii="Liberation Serif" w:eastAsia="NSimSun" w:hAnsi="Liberation Serif" w:cs="Lucida Sans"/>
      <w:kern w:val="3"/>
      <w:sz w:val="24"/>
      <w:szCs w:val="24"/>
      <w:lang w:eastAsia="zh-CN" w:bidi="hi-IN"/>
    </w:rPr>
  </w:style>
  <w:style w:type="paragraph" w:customStyle="1" w:styleId="Standarduser">
    <w:name w:val="Standard (user)"/>
    <w:rsid w:val="00463309"/>
    <w:pPr>
      <w:suppressAutoHyphens/>
      <w:autoSpaceDN w:val="0"/>
      <w:spacing w:after="0" w:line="240" w:lineRule="auto"/>
      <w:textAlignment w:val="baseline"/>
    </w:pPr>
    <w:rPr>
      <w:rFonts w:ascii="Liberation Serif" w:eastAsia="NSimSun" w:hAnsi="Liberation Serif" w:cs="Lucida Sans"/>
      <w:kern w:val="3"/>
      <w:sz w:val="24"/>
      <w:szCs w:val="24"/>
      <w:lang w:eastAsia="zh-CN" w:bidi="hi-IN"/>
    </w:rPr>
  </w:style>
  <w:style w:type="paragraph" w:customStyle="1" w:styleId="TableContentsuser">
    <w:name w:val="Table Contents (user)"/>
    <w:basedOn w:val="Standarduser"/>
    <w:uiPriority w:val="99"/>
    <w:rsid w:val="00463309"/>
    <w:pPr>
      <w:widowControl w:val="0"/>
      <w:suppressLineNumbers/>
    </w:pPr>
  </w:style>
  <w:style w:type="paragraph" w:customStyle="1" w:styleId="Nivel2">
    <w:name w:val="Nivel 2"/>
    <w:basedOn w:val="Standard"/>
    <w:link w:val="Nivel2Char"/>
    <w:qFormat/>
    <w:rsid w:val="00463309"/>
    <w:pPr>
      <w:suppressAutoHyphens w:val="0"/>
      <w:spacing w:before="120" w:after="120" w:line="276" w:lineRule="auto"/>
      <w:ind w:left="432"/>
      <w:jc w:val="both"/>
      <w:textAlignment w:val="auto"/>
    </w:pPr>
    <w:rPr>
      <w:rFonts w:ascii="Arial" w:eastAsia="Times New Roman" w:hAnsi="Arial" w:cs="Arial"/>
      <w:color w:val="000000"/>
      <w:kern w:val="0"/>
      <w:sz w:val="20"/>
      <w:szCs w:val="20"/>
      <w:lang w:bidi="ar-SA"/>
    </w:rPr>
  </w:style>
  <w:style w:type="paragraph" w:styleId="Cabealho">
    <w:name w:val="header"/>
    <w:basedOn w:val="Normal"/>
    <w:link w:val="CabealhoChar"/>
    <w:uiPriority w:val="99"/>
    <w:unhideWhenUsed/>
    <w:rsid w:val="00633832"/>
    <w:pPr>
      <w:tabs>
        <w:tab w:val="center" w:pos="4252"/>
        <w:tab w:val="right" w:pos="8504"/>
      </w:tabs>
    </w:pPr>
  </w:style>
  <w:style w:type="character" w:customStyle="1" w:styleId="CabealhoChar">
    <w:name w:val="Cabeçalho Char"/>
    <w:basedOn w:val="Fontepargpadro"/>
    <w:link w:val="Cabealho"/>
    <w:uiPriority w:val="99"/>
    <w:rsid w:val="00633832"/>
    <w:rPr>
      <w:rFonts w:ascii="Times New Roman" w:eastAsia="Times New Roman" w:hAnsi="Times New Roman" w:cs="Times New Roman"/>
      <w:sz w:val="24"/>
      <w:szCs w:val="24"/>
      <w:lang w:eastAsia="pt-BR"/>
    </w:rPr>
  </w:style>
  <w:style w:type="paragraph" w:styleId="Rodap">
    <w:name w:val="footer"/>
    <w:basedOn w:val="Normal"/>
    <w:link w:val="RodapChar"/>
    <w:uiPriority w:val="99"/>
    <w:unhideWhenUsed/>
    <w:rsid w:val="00633832"/>
    <w:pPr>
      <w:tabs>
        <w:tab w:val="center" w:pos="4252"/>
        <w:tab w:val="right" w:pos="8504"/>
      </w:tabs>
    </w:pPr>
  </w:style>
  <w:style w:type="character" w:customStyle="1" w:styleId="RodapChar">
    <w:name w:val="Rodapé Char"/>
    <w:basedOn w:val="Fontepargpadro"/>
    <w:link w:val="Rodap"/>
    <w:uiPriority w:val="99"/>
    <w:rsid w:val="00633832"/>
    <w:rPr>
      <w:rFonts w:ascii="Times New Roman" w:eastAsia="Times New Roman" w:hAnsi="Times New Roman" w:cs="Times New Roman"/>
      <w:sz w:val="24"/>
      <w:szCs w:val="24"/>
      <w:lang w:eastAsia="pt-BR"/>
    </w:rPr>
  </w:style>
  <w:style w:type="character" w:customStyle="1" w:styleId="Ttulo3Char">
    <w:name w:val="Título 3 Char"/>
    <w:basedOn w:val="Fontepargpadro"/>
    <w:link w:val="Ttulo3"/>
    <w:uiPriority w:val="9"/>
    <w:semiHidden/>
    <w:rsid w:val="00AE183D"/>
    <w:rPr>
      <w:rFonts w:asciiTheme="majorHAnsi" w:eastAsiaTheme="majorEastAsia" w:hAnsiTheme="majorHAnsi" w:cstheme="majorBidi"/>
      <w:color w:val="1F3763" w:themeColor="accent1" w:themeShade="7F"/>
      <w:sz w:val="24"/>
      <w:szCs w:val="24"/>
      <w:lang w:eastAsia="pt-BR"/>
    </w:rPr>
  </w:style>
  <w:style w:type="table" w:styleId="Tabelacomgrade">
    <w:name w:val="Table Grid"/>
    <w:basedOn w:val="Tabelanormal"/>
    <w:uiPriority w:val="39"/>
    <w:rsid w:val="00AE18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Fontepargpadro"/>
    <w:uiPriority w:val="99"/>
    <w:unhideWhenUsed/>
    <w:rsid w:val="0018378D"/>
    <w:rPr>
      <w:color w:val="0563C1" w:themeColor="hyperlink"/>
      <w:u w:val="single"/>
    </w:rPr>
  </w:style>
  <w:style w:type="character" w:styleId="MenoPendente">
    <w:name w:val="Unresolved Mention"/>
    <w:basedOn w:val="Fontepargpadro"/>
    <w:uiPriority w:val="99"/>
    <w:semiHidden/>
    <w:unhideWhenUsed/>
    <w:rsid w:val="0018378D"/>
    <w:rPr>
      <w:color w:val="605E5C"/>
      <w:shd w:val="clear" w:color="auto" w:fill="E1DFDD"/>
    </w:rPr>
  </w:style>
  <w:style w:type="paragraph" w:customStyle="1" w:styleId="Nivel01">
    <w:name w:val="Nivel 01"/>
    <w:basedOn w:val="Ttulo1"/>
    <w:next w:val="Normal"/>
    <w:qFormat/>
    <w:rsid w:val="00592909"/>
    <w:pPr>
      <w:tabs>
        <w:tab w:val="left" w:pos="0"/>
        <w:tab w:val="num" w:pos="360"/>
      </w:tabs>
      <w:spacing w:before="0" w:line="360" w:lineRule="auto"/>
      <w:jc w:val="both"/>
    </w:pPr>
    <w:rPr>
      <w:rFonts w:ascii="Arial" w:hAnsi="Arial" w:cs="Arial"/>
      <w:b/>
      <w:bCs/>
      <w:color w:val="auto"/>
      <w:sz w:val="20"/>
      <w:szCs w:val="20"/>
    </w:rPr>
  </w:style>
  <w:style w:type="paragraph" w:customStyle="1" w:styleId="Nivel4">
    <w:name w:val="Nivel 4"/>
    <w:basedOn w:val="Normal"/>
    <w:qFormat/>
    <w:rsid w:val="00592909"/>
    <w:pPr>
      <w:spacing w:before="120" w:after="120"/>
      <w:ind w:left="851"/>
      <w:jc w:val="both"/>
      <w:outlineLvl w:val="3"/>
    </w:pPr>
    <w:rPr>
      <w:rFonts w:ascii="Arial" w:eastAsiaTheme="minorEastAsia" w:hAnsi="Arial" w:cs="Tahoma"/>
      <w:sz w:val="20"/>
    </w:rPr>
  </w:style>
  <w:style w:type="paragraph" w:customStyle="1" w:styleId="Nivel5">
    <w:name w:val="Nivel 5"/>
    <w:basedOn w:val="Nivel4"/>
    <w:qFormat/>
    <w:rsid w:val="00592909"/>
    <w:pPr>
      <w:ind w:left="1276"/>
      <w:outlineLvl w:val="4"/>
    </w:pPr>
  </w:style>
  <w:style w:type="character" w:customStyle="1" w:styleId="Nivel2Char">
    <w:name w:val="Nivel 2 Char"/>
    <w:basedOn w:val="Fontepargpadro"/>
    <w:link w:val="Nivel2"/>
    <w:qFormat/>
    <w:locked/>
    <w:rsid w:val="00592909"/>
    <w:rPr>
      <w:rFonts w:ascii="Arial" w:eastAsia="Times New Roman" w:hAnsi="Arial" w:cs="Arial"/>
      <w:color w:val="000000"/>
      <w:sz w:val="20"/>
      <w:szCs w:val="20"/>
      <w:lang w:eastAsia="zh-CN"/>
    </w:rPr>
  </w:style>
  <w:style w:type="paragraph" w:customStyle="1" w:styleId="Nivel3">
    <w:name w:val="Nivel 3"/>
    <w:basedOn w:val="Normal"/>
    <w:qFormat/>
    <w:rsid w:val="00592909"/>
    <w:pPr>
      <w:ind w:left="794" w:firstLine="397"/>
    </w:pPr>
    <w:rPr>
      <w:rFonts w:ascii="Ecofont_Spranq_eco_Sans" w:eastAsiaTheme="minorEastAsia" w:hAnsi="Ecofont_Spranq_eco_Sans" w:cs="Tahoma"/>
    </w:rPr>
  </w:style>
  <w:style w:type="character" w:customStyle="1" w:styleId="Ttulo1Char">
    <w:name w:val="Título 1 Char"/>
    <w:basedOn w:val="Fontepargpadro"/>
    <w:link w:val="Ttulo1"/>
    <w:uiPriority w:val="9"/>
    <w:rsid w:val="00592909"/>
    <w:rPr>
      <w:rFonts w:asciiTheme="majorHAnsi" w:eastAsiaTheme="majorEastAsia" w:hAnsiTheme="majorHAnsi" w:cstheme="majorBidi"/>
      <w:color w:val="2F5496" w:themeColor="accent1" w:themeShade="BF"/>
      <w:sz w:val="32"/>
      <w:szCs w:val="32"/>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2071782">
      <w:bodyDiv w:val="1"/>
      <w:marLeft w:val="0"/>
      <w:marRight w:val="0"/>
      <w:marTop w:val="0"/>
      <w:marBottom w:val="0"/>
      <w:divBdr>
        <w:top w:val="none" w:sz="0" w:space="0" w:color="auto"/>
        <w:left w:val="none" w:sz="0" w:space="0" w:color="auto"/>
        <w:bottom w:val="none" w:sz="0" w:space="0" w:color="auto"/>
        <w:right w:val="none" w:sz="0" w:space="0" w:color="auto"/>
      </w:divBdr>
    </w:div>
    <w:div w:id="262349552">
      <w:bodyDiv w:val="1"/>
      <w:marLeft w:val="0"/>
      <w:marRight w:val="0"/>
      <w:marTop w:val="0"/>
      <w:marBottom w:val="0"/>
      <w:divBdr>
        <w:top w:val="none" w:sz="0" w:space="0" w:color="auto"/>
        <w:left w:val="none" w:sz="0" w:space="0" w:color="auto"/>
        <w:bottom w:val="none" w:sz="0" w:space="0" w:color="auto"/>
        <w:right w:val="none" w:sz="0" w:space="0" w:color="auto"/>
      </w:divBdr>
    </w:div>
    <w:div w:id="365108488">
      <w:bodyDiv w:val="1"/>
      <w:marLeft w:val="0"/>
      <w:marRight w:val="0"/>
      <w:marTop w:val="0"/>
      <w:marBottom w:val="0"/>
      <w:divBdr>
        <w:top w:val="none" w:sz="0" w:space="0" w:color="auto"/>
        <w:left w:val="none" w:sz="0" w:space="0" w:color="auto"/>
        <w:bottom w:val="none" w:sz="0" w:space="0" w:color="auto"/>
        <w:right w:val="none" w:sz="0" w:space="0" w:color="auto"/>
      </w:divBdr>
    </w:div>
    <w:div w:id="592980660">
      <w:bodyDiv w:val="1"/>
      <w:marLeft w:val="0"/>
      <w:marRight w:val="0"/>
      <w:marTop w:val="0"/>
      <w:marBottom w:val="0"/>
      <w:divBdr>
        <w:top w:val="none" w:sz="0" w:space="0" w:color="auto"/>
        <w:left w:val="none" w:sz="0" w:space="0" w:color="auto"/>
        <w:bottom w:val="none" w:sz="0" w:space="0" w:color="auto"/>
        <w:right w:val="none" w:sz="0" w:space="0" w:color="auto"/>
      </w:divBdr>
    </w:div>
    <w:div w:id="599413697">
      <w:bodyDiv w:val="1"/>
      <w:marLeft w:val="0"/>
      <w:marRight w:val="0"/>
      <w:marTop w:val="0"/>
      <w:marBottom w:val="0"/>
      <w:divBdr>
        <w:top w:val="none" w:sz="0" w:space="0" w:color="auto"/>
        <w:left w:val="none" w:sz="0" w:space="0" w:color="auto"/>
        <w:bottom w:val="none" w:sz="0" w:space="0" w:color="auto"/>
        <w:right w:val="none" w:sz="0" w:space="0" w:color="auto"/>
      </w:divBdr>
    </w:div>
    <w:div w:id="1004552272">
      <w:bodyDiv w:val="1"/>
      <w:marLeft w:val="0"/>
      <w:marRight w:val="0"/>
      <w:marTop w:val="0"/>
      <w:marBottom w:val="0"/>
      <w:divBdr>
        <w:top w:val="none" w:sz="0" w:space="0" w:color="auto"/>
        <w:left w:val="none" w:sz="0" w:space="0" w:color="auto"/>
        <w:bottom w:val="none" w:sz="0" w:space="0" w:color="auto"/>
        <w:right w:val="none" w:sz="0" w:space="0" w:color="auto"/>
      </w:divBdr>
    </w:div>
    <w:div w:id="1076825801">
      <w:bodyDiv w:val="1"/>
      <w:marLeft w:val="0"/>
      <w:marRight w:val="0"/>
      <w:marTop w:val="0"/>
      <w:marBottom w:val="0"/>
      <w:divBdr>
        <w:top w:val="none" w:sz="0" w:space="0" w:color="auto"/>
        <w:left w:val="none" w:sz="0" w:space="0" w:color="auto"/>
        <w:bottom w:val="none" w:sz="0" w:space="0" w:color="auto"/>
        <w:right w:val="none" w:sz="0" w:space="0" w:color="auto"/>
      </w:divBdr>
    </w:div>
    <w:div w:id="1119378500">
      <w:bodyDiv w:val="1"/>
      <w:marLeft w:val="0"/>
      <w:marRight w:val="0"/>
      <w:marTop w:val="0"/>
      <w:marBottom w:val="0"/>
      <w:divBdr>
        <w:top w:val="none" w:sz="0" w:space="0" w:color="auto"/>
        <w:left w:val="none" w:sz="0" w:space="0" w:color="auto"/>
        <w:bottom w:val="none" w:sz="0" w:space="0" w:color="auto"/>
        <w:right w:val="none" w:sz="0" w:space="0" w:color="auto"/>
      </w:divBdr>
    </w:div>
    <w:div w:id="1180504663">
      <w:bodyDiv w:val="1"/>
      <w:marLeft w:val="0"/>
      <w:marRight w:val="0"/>
      <w:marTop w:val="0"/>
      <w:marBottom w:val="0"/>
      <w:divBdr>
        <w:top w:val="none" w:sz="0" w:space="0" w:color="auto"/>
        <w:left w:val="none" w:sz="0" w:space="0" w:color="auto"/>
        <w:bottom w:val="none" w:sz="0" w:space="0" w:color="auto"/>
        <w:right w:val="none" w:sz="0" w:space="0" w:color="auto"/>
      </w:divBdr>
    </w:div>
    <w:div w:id="1209100995">
      <w:bodyDiv w:val="1"/>
      <w:marLeft w:val="0"/>
      <w:marRight w:val="0"/>
      <w:marTop w:val="0"/>
      <w:marBottom w:val="0"/>
      <w:divBdr>
        <w:top w:val="none" w:sz="0" w:space="0" w:color="auto"/>
        <w:left w:val="none" w:sz="0" w:space="0" w:color="auto"/>
        <w:bottom w:val="none" w:sz="0" w:space="0" w:color="auto"/>
        <w:right w:val="none" w:sz="0" w:space="0" w:color="auto"/>
      </w:divBdr>
    </w:div>
    <w:div w:id="1212494815">
      <w:bodyDiv w:val="1"/>
      <w:marLeft w:val="0"/>
      <w:marRight w:val="0"/>
      <w:marTop w:val="0"/>
      <w:marBottom w:val="0"/>
      <w:divBdr>
        <w:top w:val="none" w:sz="0" w:space="0" w:color="auto"/>
        <w:left w:val="none" w:sz="0" w:space="0" w:color="auto"/>
        <w:bottom w:val="none" w:sz="0" w:space="0" w:color="auto"/>
        <w:right w:val="none" w:sz="0" w:space="0" w:color="auto"/>
      </w:divBdr>
    </w:div>
    <w:div w:id="1238055816">
      <w:bodyDiv w:val="1"/>
      <w:marLeft w:val="0"/>
      <w:marRight w:val="0"/>
      <w:marTop w:val="0"/>
      <w:marBottom w:val="0"/>
      <w:divBdr>
        <w:top w:val="none" w:sz="0" w:space="0" w:color="auto"/>
        <w:left w:val="none" w:sz="0" w:space="0" w:color="auto"/>
        <w:bottom w:val="none" w:sz="0" w:space="0" w:color="auto"/>
        <w:right w:val="none" w:sz="0" w:space="0" w:color="auto"/>
      </w:divBdr>
    </w:div>
    <w:div w:id="1352604658">
      <w:bodyDiv w:val="1"/>
      <w:marLeft w:val="0"/>
      <w:marRight w:val="0"/>
      <w:marTop w:val="0"/>
      <w:marBottom w:val="0"/>
      <w:divBdr>
        <w:top w:val="none" w:sz="0" w:space="0" w:color="auto"/>
        <w:left w:val="none" w:sz="0" w:space="0" w:color="auto"/>
        <w:bottom w:val="none" w:sz="0" w:space="0" w:color="auto"/>
        <w:right w:val="none" w:sz="0" w:space="0" w:color="auto"/>
      </w:divBdr>
    </w:div>
    <w:div w:id="1353922760">
      <w:bodyDiv w:val="1"/>
      <w:marLeft w:val="0"/>
      <w:marRight w:val="0"/>
      <w:marTop w:val="0"/>
      <w:marBottom w:val="0"/>
      <w:divBdr>
        <w:top w:val="none" w:sz="0" w:space="0" w:color="auto"/>
        <w:left w:val="none" w:sz="0" w:space="0" w:color="auto"/>
        <w:bottom w:val="none" w:sz="0" w:space="0" w:color="auto"/>
        <w:right w:val="none" w:sz="0" w:space="0" w:color="auto"/>
      </w:divBdr>
    </w:div>
    <w:div w:id="1415709714">
      <w:bodyDiv w:val="1"/>
      <w:marLeft w:val="0"/>
      <w:marRight w:val="0"/>
      <w:marTop w:val="0"/>
      <w:marBottom w:val="0"/>
      <w:divBdr>
        <w:top w:val="none" w:sz="0" w:space="0" w:color="auto"/>
        <w:left w:val="none" w:sz="0" w:space="0" w:color="auto"/>
        <w:bottom w:val="none" w:sz="0" w:space="0" w:color="auto"/>
        <w:right w:val="none" w:sz="0" w:space="0" w:color="auto"/>
      </w:divBdr>
    </w:div>
    <w:div w:id="1833718676">
      <w:bodyDiv w:val="1"/>
      <w:marLeft w:val="0"/>
      <w:marRight w:val="0"/>
      <w:marTop w:val="0"/>
      <w:marBottom w:val="0"/>
      <w:divBdr>
        <w:top w:val="none" w:sz="0" w:space="0" w:color="auto"/>
        <w:left w:val="none" w:sz="0" w:space="0" w:color="auto"/>
        <w:bottom w:val="none" w:sz="0" w:space="0" w:color="auto"/>
        <w:right w:val="none" w:sz="0" w:space="0" w:color="auto"/>
      </w:divBdr>
    </w:div>
    <w:div w:id="1852524818">
      <w:bodyDiv w:val="1"/>
      <w:marLeft w:val="0"/>
      <w:marRight w:val="0"/>
      <w:marTop w:val="0"/>
      <w:marBottom w:val="0"/>
      <w:divBdr>
        <w:top w:val="none" w:sz="0" w:space="0" w:color="auto"/>
        <w:left w:val="none" w:sz="0" w:space="0" w:color="auto"/>
        <w:bottom w:val="none" w:sz="0" w:space="0" w:color="auto"/>
        <w:right w:val="none" w:sz="0" w:space="0" w:color="auto"/>
      </w:divBdr>
    </w:div>
    <w:div w:id="1908801968">
      <w:bodyDiv w:val="1"/>
      <w:marLeft w:val="0"/>
      <w:marRight w:val="0"/>
      <w:marTop w:val="0"/>
      <w:marBottom w:val="0"/>
      <w:divBdr>
        <w:top w:val="none" w:sz="0" w:space="0" w:color="auto"/>
        <w:left w:val="none" w:sz="0" w:space="0" w:color="auto"/>
        <w:bottom w:val="none" w:sz="0" w:space="0" w:color="auto"/>
        <w:right w:val="none" w:sz="0" w:space="0" w:color="auto"/>
      </w:divBdr>
    </w:div>
    <w:div w:id="1950701529">
      <w:bodyDiv w:val="1"/>
      <w:marLeft w:val="0"/>
      <w:marRight w:val="0"/>
      <w:marTop w:val="0"/>
      <w:marBottom w:val="0"/>
      <w:divBdr>
        <w:top w:val="none" w:sz="0" w:space="0" w:color="auto"/>
        <w:left w:val="none" w:sz="0" w:space="0" w:color="auto"/>
        <w:bottom w:val="none" w:sz="0" w:space="0" w:color="auto"/>
        <w:right w:val="none" w:sz="0" w:space="0" w:color="auto"/>
      </w:divBdr>
    </w:div>
    <w:div w:id="20471732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loc.wiki/t/221387150?wa=so&amp;la=pt" TargetMode="External"/><Relationship Id="rId18" Type="http://schemas.openxmlformats.org/officeDocument/2006/relationships/image" Target="media/image5.png"/><Relationship Id="rId26" Type="http://schemas.openxmlformats.org/officeDocument/2006/relationships/image" Target="media/image9.png"/><Relationship Id="rId39" Type="http://schemas.openxmlformats.org/officeDocument/2006/relationships/hyperlink" Target="mailto:https://loc.wiki/t/246950720?h=bpba7exrez&amp;wa=so&amp;la=pt" TargetMode="External"/><Relationship Id="rId21" Type="http://schemas.openxmlformats.org/officeDocument/2006/relationships/hyperlink" Target="https://pt.wikiloc.com/trilhas-carro/linha-07-246849584" TargetMode="External"/><Relationship Id="rId34" Type="http://schemas.openxmlformats.org/officeDocument/2006/relationships/image" Target="media/image13.png"/><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6.png"/><Relationship Id="rId29" Type="http://schemas.openxmlformats.org/officeDocument/2006/relationships/hyperlink" Target="https://pt.wikiloc.com/trilhas-carro/condor-228955352?wa=so&amp;utm_campaign=badge&amp;utm_source=unknown&amp;utm_medium=unknown" TargetMode="External"/><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loc.wiki/t/229773960?wa=so&amp;la=pt" TargetMode="External"/><Relationship Id="rId24" Type="http://schemas.openxmlformats.org/officeDocument/2006/relationships/image" Target="media/image8.png"/><Relationship Id="rId32" Type="http://schemas.openxmlformats.org/officeDocument/2006/relationships/image" Target="media/image12.png"/><Relationship Id="rId37" Type="http://schemas.openxmlformats.org/officeDocument/2006/relationships/hyperlink" Target="mailto:https://loc.wiki/t/246946175?h=bpba7exrez&amp;wa=so&amp;la=pt" TargetMode="External"/><Relationship Id="rId40"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hyperlink" Target="https://loc.wiki/t/247052661?wa=so&amp;la=pt" TargetMode="External"/><Relationship Id="rId23" Type="http://schemas.openxmlformats.org/officeDocument/2006/relationships/hyperlink" Target="https://loc.wiki/t/233108451?h=bpba7exrez&amp;wa=so&amp;la=pt" TargetMode="External"/><Relationship Id="rId28" Type="http://schemas.openxmlformats.org/officeDocument/2006/relationships/image" Target="media/image10.png"/><Relationship Id="rId36" Type="http://schemas.openxmlformats.org/officeDocument/2006/relationships/image" Target="media/image14.png"/><Relationship Id="rId10" Type="http://schemas.openxmlformats.org/officeDocument/2006/relationships/image" Target="media/image1.png"/><Relationship Id="rId19" Type="http://schemas.openxmlformats.org/officeDocument/2006/relationships/hyperlink" Target="https://loc.wiki/t/246319809?h=bpba7exrez&amp;wa=so&amp;la=pt" TargetMode="External"/><Relationship Id="rId31" Type="http://schemas.openxmlformats.org/officeDocument/2006/relationships/hyperlink" Target="https://pt.wikiloc.com/trilhas-carro/condor-220552859?wa=so&amp;utm_campaign=badge&amp;utm_source=unknown&amp;utm_medium=unknown" TargetMode="External"/><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loc.wiki/t/229979332?wa=so&amp;la=pt" TargetMode="External"/><Relationship Id="rId14" Type="http://schemas.openxmlformats.org/officeDocument/2006/relationships/image" Target="media/image3.png"/><Relationship Id="rId22" Type="http://schemas.openxmlformats.org/officeDocument/2006/relationships/image" Target="media/image7.png"/><Relationship Id="rId27" Type="http://schemas.openxmlformats.org/officeDocument/2006/relationships/hyperlink" Target="https://loc.wiki/t/228955352?wa=so&amp;la=pt" TargetMode="External"/><Relationship Id="rId30" Type="http://schemas.openxmlformats.org/officeDocument/2006/relationships/image" Target="media/image11.png"/><Relationship Id="rId35" Type="http://schemas.openxmlformats.org/officeDocument/2006/relationships/hyperlink" Target="https://loc.wiki/t/246940956?h=bpba7exrez&amp;wa=so&amp;la=pt" TargetMode="External"/><Relationship Id="rId43" Type="http://schemas.openxmlformats.org/officeDocument/2006/relationships/fontTable" Target="fontTable.xml"/><Relationship Id="rId8" Type="http://schemas.openxmlformats.org/officeDocument/2006/relationships/hyperlink" Target="mailto:smec@condor.rs.gov.br" TargetMode="Externa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hyperlink" Target="https://loc.wiki/t/232213661?wa=so&amp;la=pt" TargetMode="External"/><Relationship Id="rId25" Type="http://schemas.openxmlformats.org/officeDocument/2006/relationships/hyperlink" Target="https://pt.wikiloc.com/trilhas-carro/condor-220364696?wa=so&amp;utm_campaign=badge&amp;utm_source=unknown&amp;utm_medium=unknown" TargetMode="External"/><Relationship Id="rId33" Type="http://schemas.openxmlformats.org/officeDocument/2006/relationships/hyperlink" Target="https://pt.wikiloc.com/trilhas-carro/linha-14-joise-de-mattos-226370921?wa=so&amp;utm_campaign=badge&amp;utm_source=unknown&amp;utm_medium=unknown" TargetMode="External"/><Relationship Id="rId38" Type="http://schemas.openxmlformats.org/officeDocument/2006/relationships/image" Target="media/image15.png"/></Relationships>
</file>

<file path=word/_rels/footer1.xml.rels><?xml version="1.0" encoding="UTF-8" standalone="yes"?>
<Relationships xmlns="http://schemas.openxmlformats.org/package/2006/relationships"><Relationship Id="rId2" Type="http://schemas.openxmlformats.org/officeDocument/2006/relationships/hyperlink" Target="mailto:licita@condor.rs.gov.br" TargetMode="External"/><Relationship Id="rId1" Type="http://schemas.openxmlformats.org/officeDocument/2006/relationships/hyperlink" Target="http://www.condor.rs.gov.b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7.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378047-AC18-4CDE-AED4-DE3052A80D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29</Pages>
  <Words>7266</Words>
  <Characters>39240</Characters>
  <Application>Microsoft Office Word</Application>
  <DocSecurity>0</DocSecurity>
  <Lines>327</Lines>
  <Paragraphs>92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46414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DENISE</dc:creator>
  <cp:keywords/>
  <dc:description/>
  <cp:lastModifiedBy>Denise</cp:lastModifiedBy>
  <cp:revision>8</cp:revision>
  <dcterms:created xsi:type="dcterms:W3CDTF">2026-01-27T14:07:00Z</dcterms:created>
  <dcterms:modified xsi:type="dcterms:W3CDTF">2026-01-28T19:24:00Z</dcterms:modified>
</cp:coreProperties>
</file>